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B4257" w14:textId="77777777" w:rsidR="00D101E4" w:rsidRPr="00D101E4" w:rsidRDefault="00D101E4" w:rsidP="007F3DAE">
      <w:pPr>
        <w:keepNext/>
        <w:keepLines/>
        <w:widowControl/>
        <w:autoSpaceDE/>
        <w:autoSpaceDN/>
        <w:spacing w:after="200" w:line="276" w:lineRule="auto"/>
        <w:jc w:val="center"/>
        <w:outlineLvl w:val="3"/>
        <w:rPr>
          <w:szCs w:val="20"/>
          <w:lang w:eastAsia="ru-RU"/>
        </w:rPr>
      </w:pPr>
      <w:r w:rsidRPr="00D101E4">
        <w:rPr>
          <w:szCs w:val="2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025CE4C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 </w:t>
      </w:r>
      <w:bookmarkStart w:id="0" w:name="_Hlk211344168"/>
      <w:r w:rsidRPr="00D101E4">
        <w:rPr>
          <w:b/>
          <w:sz w:val="24"/>
          <w:szCs w:val="20"/>
          <w:lang w:eastAsia="ru-RU"/>
        </w:rPr>
        <w:t>МИНИСТЕРСТВО ОБРАЗОВАНИЯ И НАУКИ РД</w:t>
      </w:r>
    </w:p>
    <w:p w14:paraId="40C1E36A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ГОСУДАРСТВЕННОЕ БЮДЖЕТНОЕ ПРОФЕССИОНАЛЬНОЕ </w:t>
      </w:r>
    </w:p>
    <w:p w14:paraId="693E1EA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ОБРАЗОВАТЕЛЬНОЕ УЧРЕЖДЕНИЕ  </w:t>
      </w:r>
    </w:p>
    <w:p w14:paraId="0F2B69B4" w14:textId="69DB1754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«ТЕХНИЧЕСКИЙ КОЛЛЕДЖ ИМЕНИ Р.Н.</w:t>
      </w:r>
      <w:r w:rsidR="00202875">
        <w:rPr>
          <w:b/>
          <w:sz w:val="24"/>
          <w:szCs w:val="20"/>
          <w:lang w:eastAsia="ru-RU"/>
        </w:rPr>
        <w:t xml:space="preserve"> </w:t>
      </w:r>
      <w:r w:rsidRPr="00D101E4">
        <w:rPr>
          <w:b/>
          <w:sz w:val="24"/>
          <w:szCs w:val="20"/>
          <w:lang w:eastAsia="ru-RU"/>
        </w:rPr>
        <w:t>АШУРАЛИЕВА»</w:t>
      </w:r>
      <w:bookmarkEnd w:id="0"/>
    </w:p>
    <w:p w14:paraId="0F82E13B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p w14:paraId="2B0748CF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</w:tblGrid>
      <w:tr w:rsidR="00D101E4" w:rsidRPr="00D101E4" w14:paraId="6AF615AB" w14:textId="77777777" w:rsidTr="005917A8">
        <w:trPr>
          <w:trHeight w:val="2976"/>
        </w:trPr>
        <w:tc>
          <w:tcPr>
            <w:tcW w:w="5070" w:type="dxa"/>
          </w:tcPr>
          <w:p w14:paraId="518105C4" w14:textId="77777777" w:rsidR="00D101E4" w:rsidRPr="00D101E4" w:rsidRDefault="00D101E4" w:rsidP="00D101E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ОДОБРЕНО</w:t>
            </w:r>
          </w:p>
          <w:p w14:paraId="5DC6FE80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spacing w:before="12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предметной (цикловой) комиссией </w:t>
            </w:r>
            <w:r w:rsidRPr="00D101E4">
              <w:rPr>
                <w:color w:val="181818"/>
                <w:sz w:val="24"/>
                <w:szCs w:val="24"/>
                <w:lang w:eastAsia="ru-RU"/>
              </w:rPr>
              <w:t>социально-гуманитарных дисциплин</w:t>
            </w:r>
          </w:p>
          <w:p w14:paraId="361E6D96" w14:textId="426517CC" w:rsidR="00D101E4" w:rsidRPr="00D101E4" w:rsidRDefault="00D101E4" w:rsidP="00202875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Протокол </w:t>
            </w:r>
            <w:r w:rsidR="00202875">
              <w:rPr>
                <w:sz w:val="24"/>
                <w:szCs w:val="20"/>
                <w:lang w:eastAsia="ru-RU"/>
              </w:rPr>
              <w:t xml:space="preserve">№ 8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от 30 апреля 2025 г.</w:t>
            </w:r>
            <w:r w:rsidRPr="00D101E4">
              <w:rPr>
                <w:sz w:val="24"/>
                <w:szCs w:val="20"/>
                <w:lang w:eastAsia="ru-RU"/>
              </w:rPr>
              <w:t xml:space="preserve"> Председатель П(Ц)К</w:t>
            </w:r>
          </w:p>
          <w:p w14:paraId="485EDB59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</w:p>
          <w:p w14:paraId="7A11C696" w14:textId="77777777" w:rsidR="00D101E4" w:rsidRPr="00D101E4" w:rsidRDefault="00D101E4" w:rsidP="00202875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rFonts w:ascii="Calibri" w:eastAsia="Calibri" w:hAnsi="Calibri"/>
                <w:noProof/>
                <w:kern w:val="2"/>
                <w:u w:val="single"/>
                <w:lang w:eastAsia="ru-RU"/>
                <w14:ligatures w14:val="standardContextual"/>
              </w:rPr>
              <w:drawing>
                <wp:inline distT="0" distB="0" distL="0" distR="0" wp14:anchorId="54462AB3" wp14:editId="22E0EC2C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E4">
              <w:rPr>
                <w:sz w:val="24"/>
                <w:szCs w:val="20"/>
                <w:lang w:eastAsia="ru-RU"/>
              </w:rPr>
              <w:t xml:space="preserve">      </w:t>
            </w:r>
            <w:r w:rsidRPr="00D101E4">
              <w:rPr>
                <w:sz w:val="24"/>
                <w:szCs w:val="20"/>
                <w:u w:val="single"/>
                <w:lang w:eastAsia="ru-RU"/>
              </w:rPr>
              <w:t>Мирзоев М.Р.</w:t>
            </w:r>
          </w:p>
          <w:p w14:paraId="16FC5FDB" w14:textId="3B4EBEB5" w:rsidR="00D101E4" w:rsidRPr="00D101E4" w:rsidRDefault="00202875" w:rsidP="00202875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jc w:val="both"/>
              <w:rPr>
                <w:sz w:val="24"/>
                <w:szCs w:val="20"/>
                <w:lang w:eastAsia="ru-RU"/>
              </w:rPr>
            </w:pPr>
            <w:r>
              <w:rPr>
                <w:sz w:val="18"/>
                <w:szCs w:val="20"/>
                <w:lang w:eastAsia="ru-RU"/>
              </w:rPr>
              <w:t xml:space="preserve">                </w:t>
            </w:r>
            <w:r w:rsidR="00D101E4" w:rsidRPr="00D101E4">
              <w:rPr>
                <w:sz w:val="18"/>
                <w:szCs w:val="20"/>
                <w:lang w:eastAsia="ru-RU"/>
              </w:rPr>
              <w:t>Подпись</w:t>
            </w:r>
            <w:r w:rsidR="00D101E4" w:rsidRPr="00D101E4">
              <w:rPr>
                <w:sz w:val="24"/>
                <w:szCs w:val="20"/>
                <w:lang w:eastAsia="ru-RU"/>
              </w:rPr>
              <w:t xml:space="preserve">                           </w:t>
            </w:r>
          </w:p>
        </w:tc>
      </w:tr>
    </w:tbl>
    <w:p w14:paraId="7DAA3B67" w14:textId="77777777" w:rsidR="00D101E4" w:rsidRPr="00D101E4" w:rsidRDefault="00D101E4" w:rsidP="00D101E4">
      <w:pPr>
        <w:keepNext/>
        <w:keepLines/>
        <w:widowControl/>
        <w:autoSpaceDE/>
        <w:autoSpaceDN/>
        <w:jc w:val="both"/>
        <w:outlineLvl w:val="3"/>
        <w:rPr>
          <w:b/>
          <w:sz w:val="28"/>
          <w:szCs w:val="20"/>
          <w:lang w:eastAsia="ru-RU"/>
        </w:rPr>
      </w:pPr>
    </w:p>
    <w:p w14:paraId="06B5C90B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6EE70C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  <w:bookmarkStart w:id="1" w:name="_GoBack"/>
      <w:bookmarkEnd w:id="1"/>
    </w:p>
    <w:p w14:paraId="04687A14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371FFC33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8"/>
          <w:szCs w:val="28"/>
          <w:lang w:eastAsia="ru-RU"/>
        </w:rPr>
      </w:pPr>
      <w:r w:rsidRPr="00D101E4">
        <w:rPr>
          <w:b/>
          <w:sz w:val="28"/>
          <w:szCs w:val="20"/>
          <w:lang w:eastAsia="ru-RU"/>
        </w:rPr>
        <w:t xml:space="preserve">ФОНД ОЦЕНОЧНЫХ СРЕДСТВ </w:t>
      </w:r>
      <w:bookmarkStart w:id="2" w:name="_Hlk219203669"/>
      <w:r w:rsidRPr="00D101E4">
        <w:rPr>
          <w:rFonts w:eastAsia="Arial Unicode MS"/>
          <w:b/>
          <w:color w:val="181818"/>
          <w:sz w:val="28"/>
          <w:szCs w:val="28"/>
          <w:lang w:eastAsia="ru-RU"/>
        </w:rPr>
        <w:t>УЧЕБНОГО ПРЕДМЕТА</w:t>
      </w:r>
    </w:p>
    <w:p w14:paraId="611B0D70" w14:textId="7F5768EB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8"/>
          <w:szCs w:val="28"/>
          <w:lang w:eastAsia="ru-RU"/>
        </w:rPr>
      </w:pPr>
      <w:bookmarkStart w:id="3" w:name="_Hlk219276184"/>
      <w:r w:rsidRPr="00D101E4">
        <w:rPr>
          <w:b/>
          <w:caps/>
          <w:sz w:val="28"/>
          <w:szCs w:val="28"/>
          <w:lang w:eastAsia="ru-RU"/>
        </w:rPr>
        <w:t>ОУП.</w:t>
      </w:r>
      <w:r w:rsidR="004F113B">
        <w:rPr>
          <w:b/>
          <w:caps/>
          <w:sz w:val="28"/>
          <w:szCs w:val="28"/>
          <w:lang w:eastAsia="ru-RU"/>
        </w:rPr>
        <w:t>14 Родная</w:t>
      </w:r>
      <w:r w:rsidRPr="00D101E4">
        <w:rPr>
          <w:b/>
          <w:caps/>
          <w:sz w:val="28"/>
          <w:szCs w:val="28"/>
          <w:lang w:eastAsia="ru-RU"/>
        </w:rPr>
        <w:t xml:space="preserve"> ЛИТЕРАТУРА</w:t>
      </w:r>
    </w:p>
    <w:p w14:paraId="1C1553CC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ascii="Times New Roman" w:eastAsia="Arial Unicode MS" w:hAnsi="Times New Roman"/>
          <w:sz w:val="28"/>
          <w:szCs w:val="28"/>
          <w:u w:val="single"/>
        </w:rPr>
      </w:pPr>
      <w:bookmarkStart w:id="4" w:name="_Hlk149515834"/>
      <w:bookmarkEnd w:id="2"/>
      <w:bookmarkEnd w:id="3"/>
      <w:r w:rsidRPr="008418EF">
        <w:rPr>
          <w:rFonts w:ascii="Times New Roman" w:hAnsi="Times New Roman"/>
          <w:b/>
          <w:bCs/>
          <w:sz w:val="28"/>
          <w:szCs w:val="28"/>
        </w:rPr>
        <w:t>Специальность</w:t>
      </w:r>
      <w:r w:rsidRPr="008418EF">
        <w:rPr>
          <w:rFonts w:ascii="Times New Roman" w:hAnsi="Times New Roman"/>
          <w:sz w:val="28"/>
          <w:szCs w:val="28"/>
        </w:rPr>
        <w:t xml:space="preserve">: </w:t>
      </w:r>
      <w:bookmarkStart w:id="5" w:name="_Hlk151124644"/>
      <w:r w:rsidRPr="008418EF">
        <w:rPr>
          <w:rFonts w:ascii="Times New Roman" w:hAnsi="Times New Roman"/>
          <w:sz w:val="28"/>
          <w:szCs w:val="28"/>
          <w:u w:val="single"/>
        </w:rPr>
        <w:t>38.02.03 Операционная деятельность в логистике</w:t>
      </w:r>
      <w:bookmarkEnd w:id="5"/>
    </w:p>
    <w:p w14:paraId="793C737A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ascii="Times New Roman" w:eastAsia="Arial Unicode MS" w:hAnsi="Times New Roman"/>
          <w:sz w:val="28"/>
          <w:szCs w:val="28"/>
          <w:u w:val="single"/>
        </w:rPr>
      </w:pPr>
    </w:p>
    <w:p w14:paraId="1F26FC45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ascii="Times New Roman" w:hAnsi="Times New Roman"/>
          <w:sz w:val="28"/>
          <w:szCs w:val="28"/>
        </w:rPr>
      </w:pPr>
      <w:r w:rsidRPr="008418EF">
        <w:rPr>
          <w:rFonts w:ascii="Times New Roman" w:hAnsi="Times New Roman"/>
          <w:b/>
          <w:bCs/>
          <w:sz w:val="28"/>
          <w:szCs w:val="28"/>
        </w:rPr>
        <w:t>Квалификация выпускника</w:t>
      </w:r>
      <w:r w:rsidRPr="008418EF">
        <w:rPr>
          <w:rFonts w:ascii="Times New Roman" w:hAnsi="Times New Roman"/>
          <w:sz w:val="28"/>
          <w:szCs w:val="28"/>
        </w:rPr>
        <w:t xml:space="preserve">: </w:t>
      </w:r>
      <w:r w:rsidRPr="008418EF">
        <w:rPr>
          <w:rFonts w:ascii="Times New Roman" w:hAnsi="Times New Roman"/>
          <w:sz w:val="28"/>
          <w:szCs w:val="28"/>
          <w:u w:val="single"/>
        </w:rPr>
        <w:t>операционный логист</w:t>
      </w:r>
    </w:p>
    <w:p w14:paraId="35A89ABD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ascii="Times New Roman" w:hAnsi="Times New Roman"/>
          <w:sz w:val="28"/>
          <w:szCs w:val="28"/>
        </w:rPr>
      </w:pPr>
    </w:p>
    <w:p w14:paraId="20451CEE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ascii="Times New Roman" w:hAnsi="Times New Roman"/>
          <w:sz w:val="28"/>
          <w:szCs w:val="28"/>
          <w:u w:val="single"/>
        </w:rPr>
      </w:pPr>
      <w:r w:rsidRPr="008418EF">
        <w:rPr>
          <w:rFonts w:ascii="Times New Roman" w:hAnsi="Times New Roman"/>
          <w:b/>
          <w:bCs/>
          <w:sz w:val="28"/>
          <w:szCs w:val="28"/>
        </w:rPr>
        <w:t>Профиль получаемого профессионального образования</w:t>
      </w:r>
      <w:r w:rsidRPr="008418EF">
        <w:rPr>
          <w:rFonts w:ascii="Times New Roman" w:hAnsi="Times New Roman"/>
          <w:sz w:val="28"/>
          <w:szCs w:val="28"/>
        </w:rPr>
        <w:t xml:space="preserve">: </w:t>
      </w:r>
      <w:bookmarkEnd w:id="4"/>
      <w:r w:rsidRPr="008418EF">
        <w:rPr>
          <w:rFonts w:ascii="Times New Roman" w:hAnsi="Times New Roman"/>
          <w:sz w:val="28"/>
          <w:szCs w:val="28"/>
          <w:u w:val="single"/>
        </w:rPr>
        <w:t>социально-экономический</w:t>
      </w:r>
    </w:p>
    <w:p w14:paraId="167388E4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eastAsia="Arial Unicode MS"/>
          <w:b/>
          <w:bCs/>
          <w:sz w:val="28"/>
          <w:szCs w:val="28"/>
          <w:u w:val="single"/>
        </w:rPr>
      </w:pPr>
    </w:p>
    <w:p w14:paraId="69574FAB" w14:textId="77777777" w:rsidR="008418EF" w:rsidRPr="008418EF" w:rsidRDefault="008418EF" w:rsidP="008418EF">
      <w:pPr>
        <w:pStyle w:val="Style35"/>
        <w:tabs>
          <w:tab w:val="left" w:pos="3252"/>
        </w:tabs>
        <w:ind w:firstLine="567"/>
        <w:rPr>
          <w:rFonts w:eastAsia="Arial Unicode MS"/>
          <w:b/>
          <w:bCs/>
          <w:sz w:val="28"/>
          <w:szCs w:val="28"/>
        </w:rPr>
      </w:pPr>
    </w:p>
    <w:p w14:paraId="14675D2A" w14:textId="3AF9D42E" w:rsidR="004F113B" w:rsidRPr="004F113B" w:rsidRDefault="00796E43" w:rsidP="00796E43">
      <w:pPr>
        <w:pStyle w:val="Style35"/>
        <w:tabs>
          <w:tab w:val="left" w:pos="3252"/>
        </w:tabs>
        <w:spacing w:line="240" w:lineRule="auto"/>
        <w:ind w:firstLine="567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</w:r>
    </w:p>
    <w:p w14:paraId="2764191A" w14:textId="77777777" w:rsidR="00D101E4" w:rsidRPr="00D101E4" w:rsidRDefault="00D101E4" w:rsidP="00202875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4623CC31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65D5428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3E6DEB0" w14:textId="77777777" w:rsidR="00D101E4" w:rsidRPr="00D101E4" w:rsidRDefault="00D101E4" w:rsidP="005917A8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2AFA02B2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sz w:val="28"/>
          <w:szCs w:val="20"/>
          <w:lang w:eastAsia="ru-RU"/>
        </w:rPr>
        <w:t xml:space="preserve">г. Махачкала, 2025 г. </w:t>
      </w:r>
      <w:r w:rsidRPr="00D101E4">
        <w:rPr>
          <w:b/>
          <w:sz w:val="24"/>
          <w:szCs w:val="20"/>
          <w:lang w:eastAsia="ru-RU"/>
        </w:rPr>
        <w:t xml:space="preserve"> </w:t>
      </w:r>
    </w:p>
    <w:p w14:paraId="0583C2C0" w14:textId="77777777" w:rsidR="00C66265" w:rsidRDefault="00C66265">
      <w:pPr>
        <w:rPr>
          <w:sz w:val="20"/>
        </w:rPr>
        <w:sectPr w:rsidR="00C66265" w:rsidSect="0007657E">
          <w:footerReference w:type="default" r:id="rId9"/>
          <w:type w:val="continuous"/>
          <w:pgSz w:w="11910" w:h="16840"/>
          <w:pgMar w:top="1134" w:right="567" w:bottom="1134" w:left="1701" w:header="720" w:footer="666" w:gutter="0"/>
          <w:pgNumType w:start="1"/>
          <w:cols w:space="720"/>
          <w:titlePg/>
          <w:docGrid w:linePitch="299"/>
        </w:sectPr>
      </w:pPr>
    </w:p>
    <w:p w14:paraId="2AD2E584" w14:textId="54917244" w:rsidR="00C66265" w:rsidRDefault="00C66265">
      <w:pPr>
        <w:pStyle w:val="a4"/>
        <w:ind w:left="1100" w:firstLine="0"/>
        <w:rPr>
          <w:sz w:val="20"/>
        </w:rPr>
      </w:pPr>
    </w:p>
    <w:p w14:paraId="4FEAC2F3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ПАСПОРТ</w:t>
      </w:r>
    </w:p>
    <w:p w14:paraId="7C45CF3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4"/>
          <w:szCs w:val="24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ФОНДА ОЦЕНОЧНЫХ </w:t>
      </w:r>
      <w:r w:rsidRPr="00D101E4">
        <w:rPr>
          <w:b/>
          <w:sz w:val="24"/>
          <w:szCs w:val="24"/>
          <w:lang w:eastAsia="ru-RU"/>
        </w:rPr>
        <w:t xml:space="preserve">СРЕДСТВ  </w:t>
      </w:r>
      <w:r w:rsidRPr="00D101E4">
        <w:rPr>
          <w:rFonts w:eastAsia="Arial Unicode MS"/>
          <w:b/>
          <w:color w:val="181818"/>
          <w:sz w:val="24"/>
          <w:szCs w:val="24"/>
          <w:lang w:eastAsia="ru-RU"/>
        </w:rPr>
        <w:t xml:space="preserve"> УЧЕБНОГО ПРЕДМЕТА</w:t>
      </w:r>
    </w:p>
    <w:p w14:paraId="1D2AB916" w14:textId="17610DCD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4"/>
          <w:szCs w:val="24"/>
          <w:lang w:eastAsia="ru-RU"/>
        </w:rPr>
      </w:pPr>
      <w:r w:rsidRPr="00D101E4">
        <w:rPr>
          <w:b/>
          <w:caps/>
          <w:sz w:val="24"/>
          <w:szCs w:val="24"/>
          <w:lang w:eastAsia="ru-RU"/>
        </w:rPr>
        <w:t>ОУП.</w:t>
      </w:r>
      <w:r w:rsidR="004F113B">
        <w:rPr>
          <w:b/>
          <w:caps/>
          <w:sz w:val="24"/>
          <w:szCs w:val="24"/>
          <w:lang w:eastAsia="ru-RU"/>
        </w:rPr>
        <w:t xml:space="preserve">14. Родная </w:t>
      </w:r>
      <w:r w:rsidRPr="00D101E4">
        <w:rPr>
          <w:b/>
          <w:caps/>
          <w:sz w:val="24"/>
          <w:szCs w:val="24"/>
          <w:lang w:eastAsia="ru-RU"/>
        </w:rPr>
        <w:t>ЛИТЕРАТУРА</w:t>
      </w:r>
    </w:p>
    <w:p w14:paraId="0B0B47A7" w14:textId="77777777" w:rsidR="00D101E4" w:rsidRPr="00D101E4" w:rsidRDefault="00D101E4" w:rsidP="00D101E4">
      <w:pPr>
        <w:widowControl/>
        <w:autoSpaceDE/>
        <w:autoSpaceDN/>
        <w:spacing w:line="256" w:lineRule="auto"/>
        <w:rPr>
          <w:sz w:val="20"/>
          <w:szCs w:val="20"/>
          <w:lang w:eastAsia="ru-RU"/>
        </w:rPr>
      </w:pPr>
    </w:p>
    <w:p w14:paraId="4AC89028" w14:textId="77777777" w:rsidR="00D101E4" w:rsidRPr="00D101E4" w:rsidRDefault="00D101E4" w:rsidP="00D101E4">
      <w:pPr>
        <w:widowControl/>
        <w:autoSpaceDE/>
        <w:autoSpaceDN/>
        <w:spacing w:line="256" w:lineRule="auto"/>
        <w:ind w:left="15"/>
        <w:jc w:val="center"/>
        <w:rPr>
          <w:b/>
          <w:sz w:val="8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Планируемые результаты освоения образовательной программы</w:t>
      </w:r>
    </w:p>
    <w:p w14:paraId="0B4F3B1B" w14:textId="77777777" w:rsidR="00D101E4" w:rsidRPr="00D101E4" w:rsidRDefault="00D101E4" w:rsidP="00D101E4">
      <w:pPr>
        <w:widowControl/>
        <w:autoSpaceDE/>
        <w:autoSpaceDN/>
        <w:spacing w:after="11" w:line="268" w:lineRule="auto"/>
        <w:ind w:left="730" w:hanging="10"/>
        <w:rPr>
          <w:color w:val="181818"/>
          <w:sz w:val="24"/>
          <w:szCs w:val="20"/>
          <w:lang w:eastAsia="ru-RU"/>
        </w:rPr>
      </w:pPr>
    </w:p>
    <w:p w14:paraId="799B35D9" w14:textId="77777777" w:rsidR="00D101E4" w:rsidRPr="00D101E4" w:rsidRDefault="00D101E4" w:rsidP="00D101E4">
      <w:pPr>
        <w:widowControl/>
        <w:autoSpaceDE/>
        <w:autoSpaceDN/>
        <w:spacing w:line="268" w:lineRule="auto"/>
        <w:ind w:left="708" w:hanging="10"/>
        <w:jc w:val="both"/>
        <w:rPr>
          <w:b/>
          <w:color w:val="181818"/>
          <w:sz w:val="24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101E4" w:rsidRPr="00D101E4" w14:paraId="28FFD975" w14:textId="77777777" w:rsidTr="00C16B3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CB21" w14:textId="77777777" w:rsidR="00D101E4" w:rsidRPr="00D101E4" w:rsidRDefault="00D101E4" w:rsidP="00D101E4">
            <w:pPr>
              <w:widowControl/>
              <w:autoSpaceDE/>
              <w:autoSpaceDN/>
              <w:ind w:left="833"/>
              <w:rPr>
                <w:b/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6903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7AF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Знания, умения</w:t>
            </w:r>
          </w:p>
        </w:tc>
      </w:tr>
      <w:tr w:rsidR="00D101E4" w:rsidRPr="00D101E4" w14:paraId="0652E91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6205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845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к различным контекстам</w:t>
            </w:r>
          </w:p>
          <w:p w14:paraId="7208FC9B" w14:textId="77777777" w:rsidR="00D101E4" w:rsidRPr="00D101E4" w:rsidRDefault="00D101E4" w:rsidP="00D101E4">
            <w:pPr>
              <w:widowControl/>
              <w:autoSpaceDE/>
              <w:autoSpaceDN/>
              <w:ind w:left="730" w:hanging="10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C20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0B32194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2F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11E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DEAB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EE0000"/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распознавать задачу и/или проблему </w:t>
            </w:r>
            <w:r w:rsidRPr="00D101E4">
              <w:rPr>
                <w:sz w:val="24"/>
                <w:szCs w:val="20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D101E4" w:rsidRPr="00D101E4" w14:paraId="202A03E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4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61B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9F5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D101E4" w:rsidRPr="00D101E4" w14:paraId="344DB6F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4FF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57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366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этапы решения задачи</w:t>
            </w:r>
          </w:p>
        </w:tc>
      </w:tr>
      <w:tr w:rsidR="00D101E4" w:rsidRPr="00D101E4" w14:paraId="465104A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0BA3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527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A2BD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101E4" w:rsidRPr="00D101E4" w14:paraId="3271D97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D52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2C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DB2D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составлять план действия</w:t>
            </w:r>
          </w:p>
        </w:tc>
      </w:tr>
      <w:tr w:rsidR="00D101E4" w:rsidRPr="00D101E4" w14:paraId="5B8EE8C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F6B8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D5C6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EE2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ресурсы</w:t>
            </w:r>
          </w:p>
        </w:tc>
      </w:tr>
      <w:tr w:rsidR="00D101E4" w:rsidRPr="00D101E4" w14:paraId="6AEB90C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99E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EFF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4BB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владеть актуальными методами работы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сферах</w:t>
            </w:r>
          </w:p>
        </w:tc>
      </w:tr>
      <w:tr w:rsidR="00D101E4" w:rsidRPr="00D101E4" w14:paraId="14E745F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38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0D9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3B51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реализовывать составленный план</w:t>
            </w:r>
          </w:p>
        </w:tc>
      </w:tr>
      <w:tr w:rsidR="00D101E4" w:rsidRPr="00D101E4" w14:paraId="36C2E438" w14:textId="77777777" w:rsidTr="00C16B3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4E6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5C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074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101E4" w:rsidRPr="00D101E4" w14:paraId="4DF18B7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FF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6E73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0B4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457E37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1505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053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86F6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101E4" w:rsidRPr="00D101E4" w14:paraId="7EE25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4CE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4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3FE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101E4" w:rsidRPr="00D101E4" w14:paraId="24472A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6A8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CD4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0FE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алгоритмы выполнения работ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областях</w:t>
            </w:r>
          </w:p>
        </w:tc>
      </w:tr>
      <w:tr w:rsidR="00D101E4" w:rsidRPr="00D101E4" w14:paraId="4F55547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7313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311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5A4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методы работы в профессиональной и смежных сферах</w:t>
            </w:r>
          </w:p>
        </w:tc>
      </w:tr>
      <w:tr w:rsidR="00D101E4" w:rsidRPr="00D101E4" w14:paraId="67D11D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B2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09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712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структуру плана для решения задач</w:t>
            </w:r>
          </w:p>
        </w:tc>
      </w:tr>
      <w:tr w:rsidR="00D101E4" w:rsidRPr="00D101E4" w14:paraId="71A36B3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864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EAA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DB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D101E4" w:rsidRPr="00D101E4" w14:paraId="7D5A3A06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538C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F363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современные средства поиска, анализа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интерпретации информации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0416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E0A67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0F31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827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E8D95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задачи для поиска информации</w:t>
            </w:r>
          </w:p>
        </w:tc>
      </w:tr>
      <w:tr w:rsidR="00D101E4" w:rsidRPr="00D101E4" w14:paraId="0E81D5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C9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951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9ED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источники информации</w:t>
            </w:r>
          </w:p>
        </w:tc>
      </w:tr>
      <w:tr w:rsidR="00D101E4" w:rsidRPr="00D101E4" w14:paraId="2E6891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EE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16C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819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планировать процесс поиска</w:t>
            </w:r>
          </w:p>
        </w:tc>
      </w:tr>
      <w:tr w:rsidR="00D101E4" w:rsidRPr="00D101E4" w14:paraId="22DDE9F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74B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A09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BBF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структурировать получаемую информацию</w:t>
            </w:r>
          </w:p>
        </w:tc>
      </w:tr>
      <w:tr w:rsidR="00D101E4" w:rsidRPr="00D101E4" w14:paraId="0542BD1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9B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80F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AA8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выделять наиболее значимое в перечне информации</w:t>
            </w:r>
          </w:p>
        </w:tc>
      </w:tr>
      <w:tr w:rsidR="00D101E4" w:rsidRPr="00D101E4" w14:paraId="6FE4F8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BE07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FCE7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F6CF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D101E4" w:rsidRPr="00D101E4" w14:paraId="6DC5D84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326B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0CF1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556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101E4" w:rsidRPr="00D101E4" w14:paraId="10C7CFA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35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C6AA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C92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D101E4" w:rsidRPr="00D101E4" w14:paraId="32EDA1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28C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9691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0EC8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101E4" w:rsidRPr="00D101E4" w14:paraId="53CD9C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7CAC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AA7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AEC0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8EBC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6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B9D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68E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101E4" w:rsidRPr="00D101E4" w14:paraId="559579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47BF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B4D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A993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приемы структурирования информации</w:t>
            </w:r>
          </w:p>
        </w:tc>
      </w:tr>
      <w:tr w:rsidR="00D101E4" w:rsidRPr="00D101E4" w14:paraId="4D39F6F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A46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428D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36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101E4" w:rsidRPr="00D101E4" w14:paraId="657CCF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4B5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A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EC6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101E4" w:rsidRPr="00D101E4" w14:paraId="55B88772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2CF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9C56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Планировать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реализовывать собственное профессиональное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73F6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115ED6A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F4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6BA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EFA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101E4" w:rsidRPr="00D101E4" w14:paraId="6ECE79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D773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476A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3C6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D101E4" w:rsidRPr="00D101E4" w14:paraId="09855F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03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D8D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660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101E4" w:rsidRPr="00D101E4" w14:paraId="7E6B6F4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0EE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28E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8C1B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D101E4" w:rsidRPr="00D101E4" w14:paraId="4FFC9B9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D7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C7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3B7B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101E4" w:rsidRPr="00D101E4" w14:paraId="2717CA8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99F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CBC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B0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D101E4" w:rsidRPr="00D101E4" w14:paraId="031162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1786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40B3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04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101E4" w:rsidRPr="00D101E4" w14:paraId="63443A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1E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4D5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91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бизнес-идею</w:t>
            </w:r>
          </w:p>
        </w:tc>
      </w:tr>
      <w:tr w:rsidR="00D101E4" w:rsidRPr="00D101E4" w14:paraId="38E6F93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61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7745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375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источники финансирования</w:t>
            </w:r>
          </w:p>
        </w:tc>
      </w:tr>
      <w:tr w:rsidR="00D101E4" w:rsidRPr="00D101E4" w14:paraId="7EE5CA5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E50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6DB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001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777193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F57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28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DE8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D101E4" w:rsidRPr="00D101E4" w14:paraId="0B65754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0C8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BEE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474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D101E4" w:rsidRPr="00D101E4" w14:paraId="31F330E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1737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6B4E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EF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D101E4" w:rsidRPr="00D101E4" w14:paraId="249F21D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E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1C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B6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D101E4" w:rsidRPr="00D101E4" w14:paraId="661F7C6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07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12F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89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разработки бизнес-планов</w:t>
            </w:r>
          </w:p>
        </w:tc>
      </w:tr>
      <w:tr w:rsidR="00D101E4" w:rsidRPr="00D101E4" w14:paraId="1A7EB7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B60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497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3E0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выстраивания презентации</w:t>
            </w:r>
          </w:p>
        </w:tc>
      </w:tr>
      <w:tr w:rsidR="00D101E4" w:rsidRPr="00D101E4" w14:paraId="4EC813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C7E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5C72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53C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кредитные банковские продукты</w:t>
            </w:r>
          </w:p>
        </w:tc>
      </w:tr>
      <w:tr w:rsidR="00D101E4" w:rsidRPr="00D101E4" w14:paraId="74E3C5AC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4A00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ED45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Эффективно взаимодействовать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работать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4EEA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79A018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33BE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00B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BF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 xml:space="preserve">организовывать работу коллектива </w:t>
            </w: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br/>
              <w:t>и команды</w:t>
            </w:r>
          </w:p>
        </w:tc>
      </w:tr>
      <w:tr w:rsidR="00D101E4" w:rsidRPr="00D101E4" w14:paraId="655AAAC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7EE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02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73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101E4" w:rsidRPr="00D101E4" w14:paraId="312535D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DFC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7BD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9BB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65EA486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21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5B8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013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101E4" w:rsidRPr="00D101E4" w14:paraId="6E43858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DD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48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027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проектной деятельности</w:t>
            </w:r>
          </w:p>
        </w:tc>
      </w:tr>
      <w:tr w:rsidR="00D101E4" w:rsidRPr="00D101E4" w14:paraId="532FD864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6F81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849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Осуществлять устную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письменную коммуникацию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языке Российской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 xml:space="preserve">Федерации с учетом особенностей социального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2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7FB3F4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39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B44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F85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грамотно излагать свои мысли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D101E4" w:rsidRPr="00D101E4" w14:paraId="33F075D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085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DA6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267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3354B97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3FD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F4F0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DE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D101E4" w:rsidRPr="00D101E4" w14:paraId="4735CD8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A80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DFC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969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правила оформления документов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построения устных сообщений</w:t>
            </w:r>
          </w:p>
        </w:tc>
      </w:tr>
      <w:tr w:rsidR="00D101E4" w:rsidRPr="00D101E4" w14:paraId="2FD2415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E0D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F9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7B25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3551BA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D7F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D0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7B0A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описывать значимость своей специальности</w:t>
            </w:r>
          </w:p>
        </w:tc>
      </w:tr>
      <w:tr w:rsidR="00D101E4" w:rsidRPr="00D101E4" w14:paraId="15D7DAF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A8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D9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E7C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D101E4" w:rsidRPr="00D101E4" w14:paraId="46FEBC6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72FF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8A79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46C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9D0DC4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5D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1CD5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8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D101E4" w:rsidRPr="00D101E4" w14:paraId="12473E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F58C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7AA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60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значимость профессиональной деятельности по</w:t>
            </w: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специальности</w:t>
            </w:r>
          </w:p>
        </w:tc>
      </w:tr>
      <w:tr w:rsidR="00D101E4" w:rsidRPr="00D101E4" w14:paraId="573C1CE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2D9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3A3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ED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D101E4" w:rsidRPr="00D101E4" w14:paraId="648511D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DAAF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40EB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0F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41852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D1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1E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B50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D101E4" w:rsidRPr="00D101E4" w14:paraId="22F942D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9E0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5280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FBF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определять направления ресурсосбережения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рамках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101E4" w:rsidRPr="00D101E4" w14:paraId="3CE11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657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12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AE2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101E4" w:rsidRPr="00D101E4" w14:paraId="60B9DC6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F39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8C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BE2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9533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F78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87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A62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101E4" w:rsidRPr="00D101E4" w14:paraId="6D276F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CB6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6B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72C3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основные ресурсы, задействованные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деятельности</w:t>
            </w:r>
          </w:p>
        </w:tc>
      </w:tr>
      <w:tr w:rsidR="00D101E4" w:rsidRPr="00D101E4" w14:paraId="1462ED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C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82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99B9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пути обеспечения ресурсосбережения</w:t>
            </w:r>
          </w:p>
        </w:tc>
      </w:tr>
      <w:tr w:rsidR="00D101E4" w:rsidRPr="00D101E4" w14:paraId="30F568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445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DF2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A9D6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принципы бережливого производства</w:t>
            </w:r>
          </w:p>
        </w:tc>
      </w:tr>
      <w:tr w:rsidR="00D101E4" w:rsidRPr="00D101E4" w14:paraId="6EA6D34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E8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8B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4D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D101E4" w:rsidRPr="00D101E4" w14:paraId="3EF1D1E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36BA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50BF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средства физической культуры для сохранения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укрепления здоровья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процессе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965C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518FEA0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E3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3D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848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101E4" w:rsidRPr="00D101E4" w14:paraId="3CE3E1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4D0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5F55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E47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101E4" w:rsidRPr="00D101E4" w14:paraId="002F35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78C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46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459A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101E4" w:rsidRPr="00D101E4" w14:paraId="78E8B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1C7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370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F1B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04CC56D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A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FA0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2380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D101E4" w:rsidRPr="00D101E4" w14:paraId="563EECF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B1D1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BA2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B25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здорового образа жизни</w:t>
            </w:r>
          </w:p>
        </w:tc>
      </w:tr>
      <w:tr w:rsidR="00D101E4" w:rsidRPr="00D101E4" w14:paraId="5B7F522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6E13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722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BE6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101E4" w:rsidRPr="00D101E4" w14:paraId="36DEB51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3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60AF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средства профилактики перенапряжения</w:t>
            </w:r>
          </w:p>
        </w:tc>
      </w:tr>
      <w:tr w:rsidR="00D101E4" w:rsidRPr="00D101E4" w14:paraId="4EBE0BDE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F327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DBF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Пользоваться профессиональной документацией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445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67809D6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19F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FC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08C3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101E4" w:rsidRPr="00D101E4" w14:paraId="45F3AF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8C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155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8099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участвовать в диалогах на знакомые общие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профессиональные темы</w:t>
            </w:r>
          </w:p>
        </w:tc>
      </w:tr>
      <w:tr w:rsidR="00D101E4" w:rsidRPr="00D101E4" w14:paraId="0A71A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457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5154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98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101E4" w:rsidRPr="00D101E4" w14:paraId="01CAC4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F9A1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6ED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81B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D101E4" w:rsidRPr="00D101E4" w14:paraId="6654480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A18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2E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101E4" w:rsidRPr="00D101E4" w14:paraId="499CA5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BA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3ED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78E5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FC334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6F6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5A8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731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101E4" w:rsidRPr="00D101E4" w14:paraId="3C5E7AC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F6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09D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1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101E4" w:rsidRPr="00D101E4" w14:paraId="7A6EB20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F9E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11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EA1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101E4" w:rsidRPr="00D101E4" w14:paraId="67CD660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AD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A849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C60E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особенности произношения</w:t>
            </w:r>
          </w:p>
        </w:tc>
      </w:tr>
      <w:tr w:rsidR="00D101E4" w:rsidRPr="00D101E4" w14:paraId="677F05B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60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D4AE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FD44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0F0A8B82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296A7C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08AF8E48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F225D7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A2801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219148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7344F0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CC8F2A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34109C6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C4CB85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648BFCB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4FF28EA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757C0EA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C908A7A" w14:textId="77777777" w:rsidR="00D101E4" w:rsidRDefault="00D101E4" w:rsidP="00D101E4">
      <w:pPr>
        <w:widowControl/>
        <w:autoSpaceDE/>
        <w:autoSpaceDN/>
        <w:spacing w:after="12" w:line="247" w:lineRule="auto"/>
        <w:ind w:left="105" w:right="109" w:hanging="10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ПРИМЕРНЫЙ ПЕРЕЧЕНЬ ОЦЕНОЧНЫХ СРЕДСТВ 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46"/>
        <w:gridCol w:w="5230"/>
      </w:tblGrid>
      <w:tr w:rsidR="00D101E4" w14:paraId="09ABA584" w14:textId="77777777" w:rsidTr="00D101E4">
        <w:trPr>
          <w:trHeight w:val="993"/>
        </w:trPr>
        <w:tc>
          <w:tcPr>
            <w:tcW w:w="718" w:type="dxa"/>
          </w:tcPr>
          <w:p w14:paraId="1FB24782" w14:textId="77777777" w:rsidR="00D101E4" w:rsidRDefault="00D101E4" w:rsidP="00C16B32">
            <w:pPr>
              <w:pStyle w:val="TableParagraph"/>
              <w:spacing w:line="265" w:lineRule="exact"/>
              <w:ind w:left="18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546" w:type="dxa"/>
          </w:tcPr>
          <w:p w14:paraId="156E14E7" w14:textId="6115585D" w:rsidR="00D101E4" w:rsidRDefault="00D101E4" w:rsidP="00C16B32">
            <w:pPr>
              <w:pStyle w:val="TableParagraph"/>
              <w:spacing w:before="16" w:line="259" w:lineRule="auto"/>
              <w:ind w:left="1122" w:right="84" w:hanging="1016"/>
              <w:rPr>
                <w:sz w:val="26"/>
              </w:rPr>
            </w:pPr>
            <w:r>
              <w:rPr>
                <w:sz w:val="26"/>
              </w:rPr>
              <w:t xml:space="preserve">Контролируемые разделы, </w:t>
            </w:r>
            <w:r w:rsidR="004F113B">
              <w:rPr>
                <w:sz w:val="26"/>
              </w:rPr>
              <w:t>темы</w:t>
            </w:r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модули</w:t>
            </w:r>
          </w:p>
        </w:tc>
        <w:tc>
          <w:tcPr>
            <w:tcW w:w="5230" w:type="dxa"/>
          </w:tcPr>
          <w:p w14:paraId="3B24B11E" w14:textId="77777777" w:rsidR="00D101E4" w:rsidRDefault="00D101E4" w:rsidP="00C16B32">
            <w:pPr>
              <w:pStyle w:val="TableParagraph"/>
              <w:spacing w:line="208" w:lineRule="auto"/>
              <w:ind w:left="927" w:right="1421" w:firstLine="59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оценочного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</w:p>
        </w:tc>
      </w:tr>
      <w:tr w:rsidR="00D101E4" w14:paraId="0F73C6E6" w14:textId="77777777" w:rsidTr="00D101E4">
        <w:trPr>
          <w:trHeight w:val="1127"/>
        </w:trPr>
        <w:tc>
          <w:tcPr>
            <w:tcW w:w="718" w:type="dxa"/>
          </w:tcPr>
          <w:p w14:paraId="18F975B9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6" w:type="dxa"/>
          </w:tcPr>
          <w:p w14:paraId="3525F999" w14:textId="77777777" w:rsidR="00D101E4" w:rsidRDefault="00D101E4" w:rsidP="00C16B32">
            <w:pPr>
              <w:pStyle w:val="TableParagraph"/>
              <w:spacing w:line="268" w:lineRule="exact"/>
              <w:ind w:left="135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0CE52FB0" w14:textId="49A615AA" w:rsidR="00D101E4" w:rsidRDefault="00D101E4" w:rsidP="00C16B32">
            <w:pPr>
              <w:pStyle w:val="TableParagraph"/>
              <w:spacing w:before="5"/>
              <w:ind w:left="186" w:right="40" w:firstLine="4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дореволюционного</w:t>
            </w:r>
          </w:p>
          <w:p w14:paraId="4F6322E4" w14:textId="77777777" w:rsidR="00D101E4" w:rsidRDefault="00D101E4" w:rsidP="00C16B32">
            <w:pPr>
              <w:pStyle w:val="TableParagraph"/>
              <w:ind w:left="130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293E6842" w14:textId="77777777" w:rsidR="00D101E4" w:rsidRDefault="00D101E4" w:rsidP="00C16B32">
            <w:pPr>
              <w:pStyle w:val="TableParagraph"/>
              <w:spacing w:before="198" w:line="172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5A32873D" w14:textId="77777777" w:rsidR="00D101E4" w:rsidRDefault="00D101E4" w:rsidP="00C16B32">
            <w:pPr>
              <w:pStyle w:val="TableParagraph"/>
              <w:spacing w:line="206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5F7B1224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  <w:tr w:rsidR="00D101E4" w14:paraId="0748F0C3" w14:textId="77777777" w:rsidTr="00D101E4">
        <w:trPr>
          <w:trHeight w:val="813"/>
        </w:trPr>
        <w:tc>
          <w:tcPr>
            <w:tcW w:w="718" w:type="dxa"/>
          </w:tcPr>
          <w:p w14:paraId="67A21488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6" w:type="dxa"/>
          </w:tcPr>
          <w:p w14:paraId="4FFAA156" w14:textId="77777777" w:rsidR="00D101E4" w:rsidRDefault="00D101E4" w:rsidP="00C16B32">
            <w:pPr>
              <w:pStyle w:val="TableParagraph"/>
              <w:spacing w:line="268" w:lineRule="exact"/>
              <w:ind w:left="1298" w:right="129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5D0C4AB7" w14:textId="4328BCDA" w:rsidR="00D101E4" w:rsidRDefault="00D101E4" w:rsidP="00C16B32">
            <w:pPr>
              <w:pStyle w:val="TableParagraph"/>
              <w:spacing w:line="270" w:lineRule="atLeast"/>
              <w:ind w:left="28" w:right="22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z w:val="24"/>
              </w:rPr>
              <w:t xml:space="preserve"> послеоктябрьского </w:t>
            </w:r>
            <w:r w:rsidR="004F113B"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3B9B2C97" w14:textId="77777777" w:rsidR="00D101E4" w:rsidRDefault="00D101E4" w:rsidP="00C16B32">
            <w:pPr>
              <w:pStyle w:val="TableParagraph"/>
              <w:spacing w:before="196" w:line="175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4B0A7C17" w14:textId="77777777" w:rsidR="00D101E4" w:rsidRDefault="00D101E4" w:rsidP="00C16B32">
            <w:pPr>
              <w:pStyle w:val="TableParagraph"/>
              <w:spacing w:line="203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6C475306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</w:tbl>
    <w:p w14:paraId="77BBC168" w14:textId="77777777" w:rsidR="00C66265" w:rsidRDefault="00C66265">
      <w:pPr>
        <w:rPr>
          <w:sz w:val="20"/>
        </w:rPr>
        <w:sectPr w:rsidR="00C66265">
          <w:pgSz w:w="11910" w:h="16840"/>
          <w:pgMar w:top="840" w:right="60" w:bottom="860" w:left="740" w:header="0" w:footer="666" w:gutter="0"/>
          <w:cols w:space="720"/>
        </w:sectPr>
      </w:pPr>
    </w:p>
    <w:p w14:paraId="2552D21D" w14:textId="34F399A8" w:rsidR="00C66265" w:rsidRPr="00D101E4" w:rsidRDefault="009C1581" w:rsidP="00D101E4">
      <w:pPr>
        <w:spacing w:after="2"/>
        <w:ind w:right="4166"/>
        <w:jc w:val="center"/>
        <w:rPr>
          <w:b/>
          <w:bCs/>
          <w:sz w:val="26"/>
        </w:rPr>
      </w:pPr>
      <w:bookmarkStart w:id="6" w:name="_Hlk221092312"/>
      <w:r>
        <w:rPr>
          <w:b/>
          <w:bCs/>
        </w:rPr>
        <w:lastRenderedPageBreak/>
        <w:pict w14:anchorId="4F4E1296">
          <v:rect id="_x0000_s1026" style="position:absolute;left:0;text-align:left;margin-left:339.3pt;margin-top:41.7pt;width:115.8pt;height:15.35pt;z-index:-251658752;mso-position-horizontal-relative:page" stroked="f">
            <w10:wrap anchorx="page"/>
          </v:rect>
        </w:pict>
      </w:r>
      <w:r w:rsidR="00B10BE8" w:rsidRPr="00D101E4">
        <w:rPr>
          <w:b/>
          <w:bCs/>
        </w:rPr>
        <w:t>ПЕРЕЧЕНЬ</w:t>
      </w:r>
      <w:r w:rsidR="00B10BE8" w:rsidRPr="00D101E4">
        <w:rPr>
          <w:b/>
          <w:bCs/>
          <w:spacing w:val="-6"/>
        </w:rPr>
        <w:t xml:space="preserve"> </w:t>
      </w:r>
      <w:r w:rsidR="00B10BE8" w:rsidRPr="00D101E4">
        <w:rPr>
          <w:b/>
          <w:bCs/>
        </w:rPr>
        <w:t>ОЦЕНОЧНЫХ</w:t>
      </w:r>
      <w:r w:rsidR="00B10BE8" w:rsidRPr="00D101E4">
        <w:rPr>
          <w:b/>
          <w:bCs/>
          <w:spacing w:val="-4"/>
        </w:rPr>
        <w:t xml:space="preserve"> </w:t>
      </w:r>
      <w:r w:rsidR="00B10BE8" w:rsidRPr="00D101E4">
        <w:rPr>
          <w:b/>
          <w:bCs/>
        </w:rPr>
        <w:t>СРЕДСТВ</w:t>
      </w:r>
    </w:p>
    <w:p w14:paraId="75536F69" w14:textId="77777777" w:rsidR="00C66265" w:rsidRDefault="00C6626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6"/>
        <w:gridCol w:w="6102"/>
        <w:gridCol w:w="1298"/>
      </w:tblGrid>
      <w:tr w:rsidR="00C66265" w14:paraId="6D832A44" w14:textId="77777777" w:rsidTr="00D101E4">
        <w:trPr>
          <w:trHeight w:val="1002"/>
        </w:trPr>
        <w:tc>
          <w:tcPr>
            <w:tcW w:w="533" w:type="dxa"/>
          </w:tcPr>
          <w:p w14:paraId="1CE5F6EC" w14:textId="77777777" w:rsidR="00C66265" w:rsidRDefault="00B10BE8" w:rsidP="00D101E4">
            <w:pPr>
              <w:pStyle w:val="TableParagraph"/>
              <w:ind w:left="102" w:right="77" w:firstLine="3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6" w:type="dxa"/>
          </w:tcPr>
          <w:p w14:paraId="3D3E853D" w14:textId="77777777" w:rsidR="00C66265" w:rsidRDefault="00B10BE8" w:rsidP="00D101E4">
            <w:pPr>
              <w:pStyle w:val="TableParagraph"/>
              <w:ind w:left="102" w:right="234" w:firstLine="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6102" w:type="dxa"/>
          </w:tcPr>
          <w:p w14:paraId="228A5645" w14:textId="77777777" w:rsidR="00C66265" w:rsidRDefault="00B10BE8" w:rsidP="00D101E4">
            <w:pPr>
              <w:pStyle w:val="TableParagraph"/>
              <w:spacing w:line="268" w:lineRule="exact"/>
              <w:ind w:left="102" w:right="693" w:firstLine="30"/>
              <w:jc w:val="center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98" w:type="dxa"/>
          </w:tcPr>
          <w:p w14:paraId="301C5821" w14:textId="77777777" w:rsidR="00C66265" w:rsidRDefault="00B10BE8" w:rsidP="00D101E4">
            <w:pPr>
              <w:pStyle w:val="TableParagraph"/>
              <w:ind w:left="102" w:right="116" w:firstLine="30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4A6DB345" w14:textId="77777777" w:rsidR="00C66265" w:rsidRDefault="00B10BE8" w:rsidP="00D101E4">
            <w:pPr>
              <w:pStyle w:val="TableParagraph"/>
              <w:ind w:left="102" w:firstLine="3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</w:tr>
      <w:tr w:rsidR="00C66265" w14:paraId="0BE185D1" w14:textId="77777777" w:rsidTr="00D101E4">
        <w:trPr>
          <w:trHeight w:val="373"/>
        </w:trPr>
        <w:tc>
          <w:tcPr>
            <w:tcW w:w="533" w:type="dxa"/>
          </w:tcPr>
          <w:p w14:paraId="5BF9687D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0A2A71E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</w:tcPr>
          <w:p w14:paraId="19618E3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</w:tcPr>
          <w:p w14:paraId="4E9A2D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6265" w14:paraId="00C529E1" w14:textId="77777777" w:rsidTr="00D101E4">
        <w:trPr>
          <w:trHeight w:val="585"/>
        </w:trPr>
        <w:tc>
          <w:tcPr>
            <w:tcW w:w="533" w:type="dxa"/>
          </w:tcPr>
          <w:p w14:paraId="65D761CA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12CF6B6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6102" w:type="dxa"/>
          </w:tcPr>
          <w:p w14:paraId="3A594E20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1298" w:type="dxa"/>
          </w:tcPr>
          <w:p w14:paraId="0F170270" w14:textId="77777777" w:rsidR="00C66265" w:rsidRDefault="00B10BE8" w:rsidP="00D101E4">
            <w:pPr>
              <w:pStyle w:val="TableParagraph"/>
              <w:ind w:left="102" w:right="72" w:firstLine="30"/>
              <w:rPr>
                <w:sz w:val="24"/>
              </w:rPr>
            </w:pPr>
            <w:r>
              <w:rPr>
                <w:sz w:val="24"/>
              </w:rPr>
              <w:t>Тематика докла-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</w:tr>
      <w:tr w:rsidR="00C66265" w14:paraId="1FF79390" w14:textId="77777777" w:rsidTr="00D101E4">
        <w:trPr>
          <w:trHeight w:val="1250"/>
        </w:trPr>
        <w:tc>
          <w:tcPr>
            <w:tcW w:w="533" w:type="dxa"/>
          </w:tcPr>
          <w:p w14:paraId="26E45024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14:paraId="1FE33FC9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6102" w:type="dxa"/>
          </w:tcPr>
          <w:p w14:paraId="6C12C4AA" w14:textId="77777777" w:rsidR="00C66265" w:rsidRDefault="00B10BE8" w:rsidP="00D101E4">
            <w:pPr>
              <w:pStyle w:val="TableParagraph"/>
              <w:ind w:left="102" w:right="386" w:firstLine="3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 или разделов дисциплины, организованное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учебное занятие в виде собеседования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</w:tc>
        <w:tc>
          <w:tcPr>
            <w:tcW w:w="1298" w:type="dxa"/>
          </w:tcPr>
          <w:p w14:paraId="270FB09F" w14:textId="77777777" w:rsidR="00C66265" w:rsidRDefault="00B10BE8" w:rsidP="00D101E4">
            <w:pPr>
              <w:pStyle w:val="TableParagraph"/>
              <w:ind w:left="102" w:right="162" w:firstLine="30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темам/разделам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C66265" w14:paraId="0EC15902" w14:textId="77777777" w:rsidTr="00D101E4">
        <w:trPr>
          <w:trHeight w:val="688"/>
        </w:trPr>
        <w:tc>
          <w:tcPr>
            <w:tcW w:w="533" w:type="dxa"/>
          </w:tcPr>
          <w:p w14:paraId="77E4BF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14:paraId="1DA48F71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6102" w:type="dxa"/>
          </w:tcPr>
          <w:p w14:paraId="4D1FA483" w14:textId="77777777" w:rsidR="00C66265" w:rsidRDefault="00B10BE8" w:rsidP="00D101E4">
            <w:pPr>
              <w:pStyle w:val="TableParagraph"/>
              <w:ind w:left="102" w:right="326" w:firstLine="30"/>
              <w:rPr>
                <w:sz w:val="24"/>
              </w:rPr>
            </w:pPr>
            <w:r>
              <w:rPr>
                <w:sz w:val="24"/>
              </w:rPr>
              <w:t>Углубленное изучение художественного наследия даге-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  <w:tc>
          <w:tcPr>
            <w:tcW w:w="1298" w:type="dxa"/>
          </w:tcPr>
          <w:p w14:paraId="51F713D9" w14:textId="77777777" w:rsidR="00C66265" w:rsidRDefault="00B10BE8" w:rsidP="00D101E4">
            <w:pPr>
              <w:pStyle w:val="TableParagraph"/>
              <w:ind w:left="102" w:right="183" w:firstLine="3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ратов</w:t>
            </w:r>
          </w:p>
        </w:tc>
      </w:tr>
      <w:tr w:rsidR="00C66265" w14:paraId="736B332C" w14:textId="77777777" w:rsidTr="004F113B">
        <w:trPr>
          <w:trHeight w:val="1062"/>
        </w:trPr>
        <w:tc>
          <w:tcPr>
            <w:tcW w:w="533" w:type="dxa"/>
          </w:tcPr>
          <w:p w14:paraId="2A8047C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14:paraId="164EF4B7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102" w:type="dxa"/>
          </w:tcPr>
          <w:p w14:paraId="6E0ECC45" w14:textId="77777777" w:rsidR="00C66265" w:rsidRDefault="00B10BE8" w:rsidP="00D101E4">
            <w:pPr>
              <w:pStyle w:val="TableParagraph"/>
              <w:ind w:left="102" w:right="146" w:firstLine="30"/>
              <w:rPr>
                <w:sz w:val="24"/>
              </w:rPr>
            </w:pPr>
            <w:r>
              <w:rPr>
                <w:sz w:val="24"/>
              </w:rPr>
              <w:t>Система стандартизированных заданий, позволяющая ав-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томатизировать процедуру измерения уровня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1298" w:type="dxa"/>
          </w:tcPr>
          <w:p w14:paraId="48BF7152" w14:textId="77777777" w:rsidR="00C66265" w:rsidRDefault="00B10BE8" w:rsidP="00D101E4">
            <w:pPr>
              <w:pStyle w:val="TableParagraph"/>
              <w:ind w:left="102" w:right="207" w:firstLine="30"/>
              <w:rPr>
                <w:sz w:val="24"/>
              </w:rPr>
            </w:pPr>
            <w:r>
              <w:rPr>
                <w:sz w:val="24"/>
              </w:rPr>
              <w:t>Фонд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14:paraId="2A5DA891" w14:textId="77777777" w:rsidR="00C66265" w:rsidRDefault="00C66265">
      <w:pPr>
        <w:pStyle w:val="a4"/>
        <w:ind w:left="0" w:firstLine="0"/>
        <w:rPr>
          <w:sz w:val="26"/>
        </w:rPr>
      </w:pPr>
    </w:p>
    <w:p w14:paraId="56760DEC" w14:textId="6F47D747" w:rsidR="00D101E4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Фонд оценочных</w:t>
      </w:r>
      <w:r w:rsidR="00D101E4" w:rsidRPr="00D101E4">
        <w:rPr>
          <w:b/>
          <w:bCs/>
        </w:rPr>
        <w:t xml:space="preserve"> </w:t>
      </w:r>
      <w:r w:rsidRPr="00D101E4">
        <w:rPr>
          <w:b/>
          <w:bCs/>
        </w:rPr>
        <w:t>средств</w:t>
      </w:r>
    </w:p>
    <w:p w14:paraId="66189DB6" w14:textId="1B682BF0" w:rsidR="00C66265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Тематика</w:t>
      </w:r>
      <w:r w:rsidRPr="00D101E4">
        <w:rPr>
          <w:b/>
          <w:bCs/>
          <w:spacing w:val="-4"/>
        </w:rPr>
        <w:t xml:space="preserve"> </w:t>
      </w:r>
      <w:r w:rsidRPr="00D101E4">
        <w:rPr>
          <w:b/>
          <w:bCs/>
        </w:rPr>
        <w:t>докладов</w:t>
      </w:r>
    </w:p>
    <w:p w14:paraId="5967438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Устное творчество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Сказки народов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Пословицы,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пого-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ворки,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загадки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 Дагестана.</w:t>
      </w:r>
    </w:p>
    <w:p w14:paraId="699782C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предания.</w:t>
      </w:r>
      <w:r w:rsidRPr="00D101E4">
        <w:rPr>
          <w:spacing w:val="29"/>
          <w:sz w:val="24"/>
          <w:szCs w:val="24"/>
        </w:rPr>
        <w:t xml:space="preserve"> </w:t>
      </w:r>
      <w:r w:rsidRPr="00D101E4">
        <w:rPr>
          <w:sz w:val="24"/>
          <w:szCs w:val="24"/>
        </w:rPr>
        <w:t>«Каменный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мальчик».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героико-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исторические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песни: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«Парту</w:t>
      </w:r>
      <w:r w:rsidRPr="00D101E4">
        <w:rPr>
          <w:spacing w:val="58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«Сражение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Надир-шахом»,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Хочбаре»,</w:t>
      </w:r>
    </w:p>
    <w:p w14:paraId="74806D6B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«Шарвили»,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Абдулы».</w:t>
      </w:r>
    </w:p>
    <w:p w14:paraId="7DF2A8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народные баллады.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Юсуп-хан»,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«Давди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Балхара»,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«Юноша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девушка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 Азайни»,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«Айгази».</w:t>
      </w:r>
    </w:p>
    <w:p w14:paraId="6131F9C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Основной</w:t>
      </w:r>
      <w:r w:rsidRPr="00D101E4">
        <w:rPr>
          <w:spacing w:val="47"/>
          <w:sz w:val="24"/>
          <w:szCs w:val="24"/>
        </w:rPr>
        <w:t xml:space="preserve"> </w:t>
      </w:r>
      <w:r w:rsidRPr="00D101E4">
        <w:rPr>
          <w:sz w:val="24"/>
          <w:szCs w:val="24"/>
        </w:rPr>
        <w:t>конфликт</w:t>
      </w:r>
      <w:r w:rsidRPr="00D101E4">
        <w:rPr>
          <w:spacing w:val="46"/>
          <w:sz w:val="24"/>
          <w:szCs w:val="24"/>
        </w:rPr>
        <w:t xml:space="preserve"> </w:t>
      </w:r>
      <w:r w:rsidRPr="00D101E4">
        <w:rPr>
          <w:sz w:val="24"/>
          <w:szCs w:val="24"/>
        </w:rPr>
        <w:t>аварской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баллады</w:t>
      </w:r>
      <w:r w:rsidRPr="00D101E4">
        <w:rPr>
          <w:spacing w:val="52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49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Юсупхан»: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социальная</w:t>
      </w:r>
      <w:r w:rsidRPr="00D101E4">
        <w:rPr>
          <w:spacing w:val="48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борьба</w:t>
      </w:r>
    </w:p>
    <w:p w14:paraId="5548738D" w14:textId="77777777" w:rsidR="00C66265" w:rsidRPr="00D101E4" w:rsidRDefault="00C66265" w:rsidP="00D101E4">
      <w:pPr>
        <w:spacing w:line="360" w:lineRule="auto"/>
        <w:ind w:right="620"/>
        <w:jc w:val="both"/>
        <w:rPr>
          <w:sz w:val="24"/>
          <w:szCs w:val="24"/>
        </w:rPr>
        <w:sectPr w:rsidR="00C66265" w:rsidRPr="00D101E4">
          <w:pgSz w:w="11910" w:h="16840"/>
          <w:pgMar w:top="760" w:right="60" w:bottom="860" w:left="740" w:header="0" w:footer="666" w:gutter="0"/>
          <w:cols w:space="720"/>
        </w:sectPr>
      </w:pPr>
    </w:p>
    <w:p w14:paraId="5785D8C4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между</w:t>
      </w:r>
      <w:r w:rsidRPr="00D101E4">
        <w:rPr>
          <w:spacing w:val="-8"/>
          <w:sz w:val="24"/>
          <w:szCs w:val="24"/>
        </w:rPr>
        <w:t xml:space="preserve"> </w:t>
      </w:r>
      <w:r w:rsidRPr="00D101E4">
        <w:rPr>
          <w:sz w:val="24"/>
          <w:szCs w:val="24"/>
        </w:rPr>
        <w:t>свободными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горцами-узденями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ханами-феодалами.</w:t>
      </w:r>
    </w:p>
    <w:p w14:paraId="44D9AA4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Средневековая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восточных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языках.</w:t>
      </w:r>
    </w:p>
    <w:p w14:paraId="6D67104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Арабские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завоевания,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ислама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8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цвет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арабоязычной литературы 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</w:p>
    <w:p w14:paraId="07FB16A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(«Тарих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Дагестан»,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«Дербенд-наме»),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малые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(«Ах-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ты-намэ»,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«Цахур-намэ»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6A06E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Историко-культурные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условия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появления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аджама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–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письменности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арабской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гра-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фической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–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 на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родных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(XVI–XVIII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вв.).</w:t>
      </w:r>
    </w:p>
    <w:p w14:paraId="13B5D48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Ашугская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поэзия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историко-культурные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корни.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Идейно-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художественные особенности ашугской поэзии народов Южного Дагестана (Кюре Мелик,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Реджеб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Ихрека,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Эмин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Ялджуха,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Кочхюра,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Лезги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Ахмед,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Калука).</w:t>
      </w:r>
    </w:p>
    <w:p w14:paraId="41A6049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Присоединение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России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начало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антиколониальной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феодальной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борьбы горцев Дагестана и Чечни. Имамат Шамиля. Идеология имамата и проблемы культу-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ры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</w:p>
    <w:p w14:paraId="190C249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Раннее просветительство в Дагестане, его своеобразие. Приоритетное развитие ду-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ховной литературы. Деятельность Мухаммеда Яраги, Саида из Аракани, Юсуфа из Аксая,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Мирзаали из Ахты.</w:t>
      </w:r>
    </w:p>
    <w:p w14:paraId="01E4DD7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И. Гусейнов «Шарвили».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Основное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содержание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народного эпоса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«Шарвили».</w:t>
      </w:r>
    </w:p>
    <w:p w14:paraId="44102C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Нариман Самуров «Царь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– Шар-эли».</w:t>
      </w:r>
    </w:p>
    <w:p w14:paraId="3B84BBB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Абдул Раджабов. «Жадный глаз». Фольклорная основа. Гордость за народ, его пат-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риотизм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смекалку.</w:t>
      </w:r>
    </w:p>
    <w:p w14:paraId="6E22712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Родина,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как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бессмертия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стихотворениях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Алирзы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Саидова.</w:t>
      </w:r>
    </w:p>
    <w:p w14:paraId="3A5D152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 Джафаров. Легендарная основа поэмы «Мудрый следопыт». Тема природы. Об-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мудрого следопыта.</w:t>
      </w:r>
    </w:p>
    <w:p w14:paraId="200072F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Темирбулат Бейбулатов «Шамиль». Образ Шамиля в поэме. Воспевание мужества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дагестанского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царскими захватчиками.</w:t>
      </w:r>
    </w:p>
    <w:p w14:paraId="4C47881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Гамзат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Цадаса.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Острая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критика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осуждение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кровной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мести.</w:t>
      </w:r>
    </w:p>
    <w:p w14:paraId="6F3C6E5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 Абу-Бакар. Поэтический рассказ о современной жизни горцев. Сказочность сю-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жета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повести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«Чегери».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Проблема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отцов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детей.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Роль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народной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легенды.</w:t>
      </w:r>
    </w:p>
    <w:p w14:paraId="7C62AC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Просветительское движение в Дагестане: его своеобразие, истоки, национальный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характер, цели, этапы. Связь просветительства с арабоязычной культурой и русской (запад-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ной)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культурой.</w:t>
      </w:r>
    </w:p>
    <w:p w14:paraId="707B702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поэтессы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(Щаза  из</w:t>
      </w:r>
      <w:r w:rsidRPr="00D101E4">
        <w:rPr>
          <w:spacing w:val="62"/>
          <w:sz w:val="24"/>
          <w:szCs w:val="24"/>
        </w:rPr>
        <w:t xml:space="preserve"> </w:t>
      </w:r>
      <w:r w:rsidRPr="00D101E4">
        <w:rPr>
          <w:sz w:val="24"/>
          <w:szCs w:val="24"/>
        </w:rPr>
        <w:t>Куркли,</w:t>
      </w:r>
      <w:r w:rsidRPr="00D101E4">
        <w:rPr>
          <w:spacing w:val="60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Анхил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Марин,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Патимат</w:t>
      </w:r>
      <w:r w:rsidRPr="00D101E4">
        <w:rPr>
          <w:spacing w:val="58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Кумухская,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Стал</w:t>
      </w:r>
    </w:p>
    <w:p w14:paraId="4A8B93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Саяд).</w:t>
      </w:r>
    </w:p>
    <w:p w14:paraId="67A329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Просветительские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тенденции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призыв 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равноправию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женщин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в творчестве Нухая</w:t>
      </w:r>
    </w:p>
    <w:p w14:paraId="7975D4A8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Батырмурзаева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(«Бедная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Габибат»).</w:t>
      </w:r>
    </w:p>
    <w:p w14:paraId="386C1A02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Зарождение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драматургии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дагестанской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литературе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(пьесы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З.</w:t>
      </w:r>
      <w:r w:rsidRPr="00D101E4">
        <w:rPr>
          <w:spacing w:val="68"/>
          <w:sz w:val="24"/>
          <w:szCs w:val="24"/>
        </w:rPr>
        <w:t xml:space="preserve"> </w:t>
      </w:r>
      <w:r w:rsidRPr="00D101E4">
        <w:rPr>
          <w:sz w:val="24"/>
          <w:szCs w:val="24"/>
        </w:rPr>
        <w:t>Батырмурзаева,</w:t>
      </w:r>
    </w:p>
    <w:p w14:paraId="262E84A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«Лудильщики»</w:t>
      </w:r>
      <w:r w:rsidRPr="00D101E4">
        <w:rPr>
          <w:spacing w:val="-10"/>
          <w:sz w:val="24"/>
          <w:szCs w:val="24"/>
        </w:rPr>
        <w:t xml:space="preserve"> </w:t>
      </w:r>
      <w:r w:rsidRPr="00D101E4">
        <w:rPr>
          <w:sz w:val="24"/>
          <w:szCs w:val="24"/>
        </w:rPr>
        <w:t>Г.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Саидова).</w:t>
      </w:r>
    </w:p>
    <w:p w14:paraId="61A326B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Обстановка периода культа личности Сталина: репрессии против представителей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духовенства, деятелей литературы и искусства (А. Тахо-Годи, Р. Нуров, С. Габиев, Т.-Б. Бей-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булатов, И.-Х. Курбаналиев, Б. Астемиров, М. Чаринов, Г. Гаджибеков, А. Джафаров, М.-Г.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Гаджиев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(Чукундалав),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Абдулин, Б. Малачиханов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B125CC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Великая Отечественная война. Дагестанские писатели на фронте и в тылу. Моби-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лизующая роль их произведений и публичных выступлений (Г. Цадаса, А. Гафуров, Э. Капи-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ев,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Р.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Динмагомаев,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Т.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Хурюгский).</w:t>
      </w:r>
    </w:p>
    <w:p w14:paraId="1A7F2880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Дагестанская драматургия. Театральное движение 20–30-х годов. Создание первых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национальных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театров.</w:t>
      </w:r>
    </w:p>
    <w:p w14:paraId="45E572F8" w14:textId="77777777" w:rsid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А.-П. Салаватов – драматург, основоположник дагестанской героической драмы.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«Айгази»</w:t>
      </w:r>
      <w:r w:rsidR="00D101E4">
        <w:rPr>
          <w:sz w:val="24"/>
          <w:szCs w:val="24"/>
        </w:rPr>
        <w:t>.</w:t>
      </w:r>
    </w:p>
    <w:p w14:paraId="37D62A21" w14:textId="63986C1B" w:rsidR="00D101E4" w:rsidRPr="00D101E4" w:rsidRDefault="00D101E4" w:rsidP="00D101E4">
      <w:pPr>
        <w:spacing w:line="360" w:lineRule="auto"/>
        <w:ind w:right="620"/>
        <w:jc w:val="both"/>
        <w:rPr>
          <w:sz w:val="24"/>
          <w:szCs w:val="24"/>
        </w:rPr>
        <w:sectPr w:rsidR="00D101E4" w:rsidRPr="00D101E4">
          <w:pgSz w:w="11910" w:h="16840"/>
          <w:pgMar w:top="760" w:right="60" w:bottom="940" w:left="740" w:header="0" w:footer="666" w:gutter="0"/>
          <w:cols w:space="720"/>
        </w:sectPr>
      </w:pPr>
    </w:p>
    <w:p w14:paraId="7F0D7504" w14:textId="77777777" w:rsidR="00C66265" w:rsidRPr="00D101E4" w:rsidRDefault="00B10BE8" w:rsidP="00D101E4">
      <w:pPr>
        <w:spacing w:before="1" w:line="360" w:lineRule="auto"/>
        <w:ind w:right="1835"/>
        <w:jc w:val="center"/>
        <w:rPr>
          <w:b/>
          <w:iCs/>
          <w:sz w:val="24"/>
        </w:rPr>
      </w:pPr>
      <w:r w:rsidRPr="00D101E4">
        <w:rPr>
          <w:b/>
          <w:iCs/>
          <w:sz w:val="24"/>
        </w:rPr>
        <w:lastRenderedPageBreak/>
        <w:t>Критерии</w:t>
      </w:r>
      <w:r w:rsidRPr="00D101E4">
        <w:rPr>
          <w:b/>
          <w:iCs/>
          <w:spacing w:val="-3"/>
          <w:sz w:val="24"/>
        </w:rPr>
        <w:t xml:space="preserve"> </w:t>
      </w:r>
      <w:r w:rsidRPr="00D101E4">
        <w:rPr>
          <w:b/>
          <w:iCs/>
          <w:sz w:val="24"/>
        </w:rPr>
        <w:t>оценки</w:t>
      </w:r>
    </w:p>
    <w:p w14:paraId="424F05AD" w14:textId="77777777" w:rsidR="00C66265" w:rsidRDefault="00C66265">
      <w:pPr>
        <w:pStyle w:val="a4"/>
        <w:spacing w:before="9" w:after="1"/>
        <w:ind w:left="0" w:firstLine="0"/>
        <w:rPr>
          <w:b/>
          <w:i/>
          <w:sz w:val="23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76"/>
        <w:gridCol w:w="1928"/>
        <w:gridCol w:w="1981"/>
        <w:gridCol w:w="1969"/>
        <w:gridCol w:w="2157"/>
      </w:tblGrid>
      <w:tr w:rsidR="00C66265" w14:paraId="67E8D9B2" w14:textId="77777777" w:rsidTr="00D101E4">
        <w:trPr>
          <w:trHeight w:val="1379"/>
        </w:trPr>
        <w:tc>
          <w:tcPr>
            <w:tcW w:w="425" w:type="dxa"/>
          </w:tcPr>
          <w:p w14:paraId="6C9994FD" w14:textId="77777777" w:rsidR="00C66265" w:rsidRDefault="00B10BE8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176" w:type="dxa"/>
          </w:tcPr>
          <w:p w14:paraId="5AF59144" w14:textId="77777777" w:rsidR="00C66265" w:rsidRDefault="00B10BE8">
            <w:pPr>
              <w:pStyle w:val="TableParagraph"/>
              <w:ind w:left="169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</w:p>
          <w:p w14:paraId="19D2B226" w14:textId="77777777" w:rsidR="00C66265" w:rsidRDefault="00B10BE8">
            <w:pPr>
              <w:pStyle w:val="TableParagraph"/>
              <w:spacing w:line="264" w:lineRule="exact"/>
              <w:ind w:left="87" w:right="151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1928" w:type="dxa"/>
          </w:tcPr>
          <w:p w14:paraId="43092A7B" w14:textId="77777777" w:rsidR="00C66265" w:rsidRDefault="00B10BE8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удовлетвлетво-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1981" w:type="dxa"/>
          </w:tcPr>
          <w:p w14:paraId="51AF7FE2" w14:textId="77777777" w:rsidR="00C66265" w:rsidRDefault="00B10BE8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54C9DAB7" w14:textId="77777777" w:rsidR="00C66265" w:rsidRDefault="00B10BE8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«удовлетвлетво-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1969" w:type="dxa"/>
          </w:tcPr>
          <w:p w14:paraId="5ED8819C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 на «хо-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рошо»</w:t>
            </w:r>
          </w:p>
        </w:tc>
        <w:tc>
          <w:tcPr>
            <w:tcW w:w="2157" w:type="dxa"/>
          </w:tcPr>
          <w:p w14:paraId="32F1236D" w14:textId="77777777" w:rsidR="00C66265" w:rsidRDefault="00B10BE8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099850B4" w14:textId="77777777" w:rsidTr="00D101E4">
        <w:trPr>
          <w:trHeight w:val="3588"/>
        </w:trPr>
        <w:tc>
          <w:tcPr>
            <w:tcW w:w="425" w:type="dxa"/>
          </w:tcPr>
          <w:p w14:paraId="6AF47E58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6" w:type="dxa"/>
          </w:tcPr>
          <w:p w14:paraId="409FD966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1928" w:type="dxa"/>
          </w:tcPr>
          <w:p w14:paraId="4F63F964" w14:textId="77777777" w:rsidR="00C66265" w:rsidRDefault="00B10BE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 самосто-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ятельный,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14:paraId="49635B47" w14:textId="77777777" w:rsidR="00C66265" w:rsidRDefault="00B10BE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и творче-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981" w:type="dxa"/>
          </w:tcPr>
          <w:p w14:paraId="03B1867E" w14:textId="77777777" w:rsidR="00C66265" w:rsidRDefault="00B10BE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ностно, не отра-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лом.</w:t>
            </w:r>
          </w:p>
        </w:tc>
        <w:tc>
          <w:tcPr>
            <w:tcW w:w="1969" w:type="dxa"/>
          </w:tcPr>
          <w:p w14:paraId="4C813F21" w14:textId="77777777" w:rsidR="00C66265" w:rsidRDefault="00B10BE8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 матери-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5FA70A" w14:textId="77777777" w:rsidR="00C66265" w:rsidRDefault="00B10BE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2157" w:type="dxa"/>
          </w:tcPr>
          <w:p w14:paraId="1197DA24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содержательный,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сателя, 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</w:tc>
      </w:tr>
    </w:tbl>
    <w:p w14:paraId="335CB0A7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05F1D767" w14:textId="77777777" w:rsidR="00C66265" w:rsidRDefault="00C66265">
      <w:pPr>
        <w:pStyle w:val="a4"/>
        <w:spacing w:before="8"/>
        <w:ind w:left="0" w:firstLine="0"/>
        <w:rPr>
          <w:b/>
          <w:i/>
          <w:sz w:val="21"/>
        </w:rPr>
      </w:pPr>
    </w:p>
    <w:p w14:paraId="29E15101" w14:textId="77777777" w:rsidR="00C66265" w:rsidRDefault="00B10BE8" w:rsidP="00D101E4">
      <w:pPr>
        <w:pStyle w:val="1"/>
        <w:spacing w:line="360" w:lineRule="auto"/>
      </w:pPr>
      <w:r>
        <w:t>Темы</w:t>
      </w:r>
      <w:r>
        <w:rPr>
          <w:spacing w:val="-4"/>
        </w:rPr>
        <w:t xml:space="preserve"> </w:t>
      </w:r>
      <w:r>
        <w:t>коллоквиумов</w:t>
      </w:r>
    </w:p>
    <w:p w14:paraId="43ED4AE3" w14:textId="77777777" w:rsidR="00C66265" w:rsidRDefault="00C66265" w:rsidP="00D101E4">
      <w:pPr>
        <w:pStyle w:val="a4"/>
        <w:spacing w:before="7" w:line="360" w:lineRule="auto"/>
        <w:ind w:left="0" w:firstLine="0"/>
        <w:rPr>
          <w:b/>
          <w:sz w:val="23"/>
        </w:rPr>
      </w:pPr>
    </w:p>
    <w:p w14:paraId="015EB0CC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61"/>
        </w:tabs>
        <w:spacing w:line="360" w:lineRule="auto"/>
        <w:jc w:val="both"/>
        <w:rPr>
          <w:sz w:val="24"/>
        </w:rPr>
      </w:pPr>
      <w:r>
        <w:rPr>
          <w:sz w:val="24"/>
        </w:rPr>
        <w:t>Средневековая</w:t>
      </w:r>
      <w:r>
        <w:rPr>
          <w:spacing w:val="4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44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рукописные  </w:t>
      </w:r>
      <w:r>
        <w:rPr>
          <w:spacing w:val="25"/>
          <w:sz w:val="24"/>
        </w:rPr>
        <w:t xml:space="preserve"> </w:t>
      </w:r>
      <w:r>
        <w:rPr>
          <w:sz w:val="24"/>
        </w:rPr>
        <w:t>книги</w:t>
      </w:r>
      <w:r>
        <w:rPr>
          <w:spacing w:val="45"/>
          <w:sz w:val="24"/>
        </w:rPr>
        <w:t xml:space="preserve"> </w:t>
      </w:r>
      <w:r>
        <w:rPr>
          <w:sz w:val="24"/>
        </w:rPr>
        <w:t>(XIII–XIX)</w:t>
      </w:r>
    </w:p>
    <w:p w14:paraId="28B13CC8" w14:textId="77777777" w:rsidR="00C66265" w:rsidRDefault="00B10BE8" w:rsidP="00CB40CF">
      <w:pPr>
        <w:pStyle w:val="a4"/>
        <w:numPr>
          <w:ilvl w:val="1"/>
          <w:numId w:val="87"/>
        </w:numPr>
        <w:spacing w:line="360" w:lineRule="auto"/>
        <w:jc w:val="both"/>
      </w:pPr>
      <w:r>
        <w:t>«Дербенд-наме»</w:t>
      </w:r>
      <w:r>
        <w:rPr>
          <w:spacing w:val="-11"/>
        </w:rPr>
        <w:t xml:space="preserve"> </w:t>
      </w:r>
      <w:r>
        <w:t>Мухаммеда</w:t>
      </w:r>
      <w:r>
        <w:rPr>
          <w:spacing w:val="-6"/>
        </w:rPr>
        <w:t xml:space="preserve"> </w:t>
      </w:r>
      <w:r>
        <w:t>Аваби</w:t>
      </w:r>
      <w:r>
        <w:rPr>
          <w:spacing w:val="-4"/>
        </w:rPr>
        <w:t xml:space="preserve"> </w:t>
      </w:r>
      <w:r>
        <w:t>Акташи,</w:t>
      </w:r>
      <w:r>
        <w:rPr>
          <w:spacing w:val="-1"/>
        </w:rPr>
        <w:t xml:space="preserve"> </w:t>
      </w:r>
      <w:r>
        <w:t>«Тарих</w:t>
      </w:r>
      <w:r>
        <w:rPr>
          <w:spacing w:val="-3"/>
        </w:rPr>
        <w:t xml:space="preserve"> </w:t>
      </w:r>
      <w:r>
        <w:t>Дагестан»,</w:t>
      </w:r>
      <w:r>
        <w:rPr>
          <w:spacing w:val="-2"/>
        </w:rPr>
        <w:t xml:space="preserve"> </w:t>
      </w:r>
      <w:r>
        <w:t>«Ахты-наме»,</w:t>
      </w:r>
      <w:r>
        <w:rPr>
          <w:spacing w:val="-3"/>
        </w:rPr>
        <w:t xml:space="preserve"> </w:t>
      </w:r>
      <w:r>
        <w:t>Анжи-наме»).</w:t>
      </w:r>
    </w:p>
    <w:p w14:paraId="327580C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Арабоязычная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своеобразие.</w:t>
      </w:r>
    </w:p>
    <w:p w14:paraId="60D91EA7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3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Историко-хроникальная проза «Дербенд-наме» Мухаммеда Аваби Акташи. Идейно-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особенность. История 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международная роль.</w:t>
      </w:r>
    </w:p>
    <w:p w14:paraId="0479C72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7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Абдурахман из Какашуры как последний представитель тюркоязычной средневеко-</w:t>
      </w:r>
      <w:r>
        <w:rPr>
          <w:spacing w:val="1"/>
          <w:sz w:val="24"/>
        </w:rPr>
        <w:t xml:space="preserve"> </w:t>
      </w:r>
      <w:r>
        <w:rPr>
          <w:sz w:val="24"/>
        </w:rPr>
        <w:t>вой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первый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представитель литературы Нового времени.</w:t>
      </w:r>
    </w:p>
    <w:p w14:paraId="4ED9A9C3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9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Ашугская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Дагестане.</w:t>
      </w:r>
      <w:r>
        <w:rPr>
          <w:spacing w:val="1"/>
          <w:sz w:val="24"/>
        </w:rPr>
        <w:t xml:space="preserve"> </w:t>
      </w:r>
      <w:r>
        <w:rPr>
          <w:sz w:val="24"/>
        </w:rPr>
        <w:t>Ашугская</w:t>
      </w:r>
      <w:r>
        <w:rPr>
          <w:spacing w:val="-7"/>
          <w:sz w:val="24"/>
        </w:rPr>
        <w:t xml:space="preserve"> </w:t>
      </w:r>
      <w:r>
        <w:rPr>
          <w:sz w:val="24"/>
        </w:rPr>
        <w:t>поэзия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Кавказе</w:t>
      </w:r>
      <w:r>
        <w:rPr>
          <w:spacing w:val="-8"/>
          <w:sz w:val="24"/>
        </w:rPr>
        <w:t xml:space="preserve"> </w:t>
      </w:r>
      <w:r>
        <w:rPr>
          <w:sz w:val="24"/>
        </w:rPr>
        <w:t>(Армения,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Грузия,</w:t>
      </w:r>
      <w:r>
        <w:rPr>
          <w:spacing w:val="-7"/>
          <w:sz w:val="24"/>
        </w:rPr>
        <w:t xml:space="preserve"> </w:t>
      </w:r>
      <w:r>
        <w:rPr>
          <w:sz w:val="24"/>
        </w:rPr>
        <w:t>Азер-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байджан). Развитие ашугской поэзии на табасаранском, лезгинском, рутульском, агульском,</w:t>
      </w:r>
      <w:r>
        <w:rPr>
          <w:sz w:val="24"/>
        </w:rPr>
        <w:t xml:space="preserve"> цахурском и азербайджанском языках в Южном Дагестане. «Лирика социального протеста» в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творчестве дагестанских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ашугов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z w:val="24"/>
        </w:rPr>
        <w:t xml:space="preserve"> </w:t>
      </w:r>
      <w:r>
        <w:rPr>
          <w:spacing w:val="-2"/>
          <w:sz w:val="24"/>
        </w:rPr>
        <w:t>Мирзы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Карлукского,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Саида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z w:val="24"/>
        </w:rPr>
        <w:t xml:space="preserve"> </w:t>
      </w:r>
      <w:r>
        <w:rPr>
          <w:spacing w:val="-2"/>
          <w:sz w:val="24"/>
        </w:rPr>
        <w:t>Кочхюра.</w:t>
      </w:r>
    </w:p>
    <w:p w14:paraId="0F527715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5"/>
        </w:tabs>
        <w:spacing w:before="1" w:line="360" w:lineRule="auto"/>
        <w:ind w:right="501"/>
        <w:jc w:val="both"/>
        <w:rPr>
          <w:sz w:val="24"/>
        </w:rPr>
      </w:pPr>
      <w:r>
        <w:rPr>
          <w:sz w:val="24"/>
        </w:rPr>
        <w:t>Кавказская война и особенности развития дагестанской литературы во второй поло-</w:t>
      </w:r>
      <w:r>
        <w:rPr>
          <w:spacing w:val="-57"/>
          <w:sz w:val="24"/>
        </w:rPr>
        <w:t xml:space="preserve"> </w:t>
      </w:r>
      <w:r>
        <w:rPr>
          <w:sz w:val="24"/>
        </w:rPr>
        <w:t>вине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дагестанских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</w:t>
      </w:r>
      <w:r>
        <w:rPr>
          <w:spacing w:val="-2"/>
          <w:sz w:val="24"/>
        </w:rPr>
        <w:t xml:space="preserve"> </w:t>
      </w:r>
      <w:r>
        <w:rPr>
          <w:sz w:val="24"/>
        </w:rPr>
        <w:t>Й.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Казака,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Эмина,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Батырая.</w:t>
      </w:r>
    </w:p>
    <w:p w14:paraId="69AF20EA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20"/>
        </w:tabs>
        <w:spacing w:line="360" w:lineRule="auto"/>
        <w:ind w:right="507"/>
        <w:jc w:val="both"/>
        <w:rPr>
          <w:sz w:val="24"/>
        </w:rPr>
      </w:pPr>
      <w:r>
        <w:rPr>
          <w:sz w:val="24"/>
        </w:rPr>
        <w:t>Особенности устной любовной поэзии О. Батырая. Любовная лирика. 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мужества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удали,</w:t>
      </w:r>
      <w:r>
        <w:rPr>
          <w:spacing w:val="-1"/>
          <w:sz w:val="24"/>
        </w:rPr>
        <w:t xml:space="preserve"> </w:t>
      </w:r>
      <w:r>
        <w:rPr>
          <w:sz w:val="24"/>
        </w:rPr>
        <w:t>бунтарства.</w:t>
      </w:r>
    </w:p>
    <w:p w14:paraId="7E8EAB5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4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Любовная лирика в творчестве поэтов Чанка, Маллей и Патимат, Махмуда из Ко-</w:t>
      </w:r>
      <w:r>
        <w:rPr>
          <w:spacing w:val="1"/>
          <w:sz w:val="24"/>
        </w:rPr>
        <w:t xml:space="preserve"> </w:t>
      </w:r>
      <w:r>
        <w:rPr>
          <w:sz w:val="24"/>
        </w:rPr>
        <w:t>хабросо.</w:t>
      </w:r>
    </w:p>
    <w:p w14:paraId="4251006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Философская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5"/>
          <w:sz w:val="24"/>
        </w:rPr>
        <w:t xml:space="preserve"> </w:t>
      </w: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Инхо.</w:t>
      </w:r>
    </w:p>
    <w:p w14:paraId="38884AC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Казак.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стихов.</w:t>
      </w:r>
    </w:p>
    <w:p w14:paraId="5FAA71D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Етим</w:t>
      </w:r>
      <w:r>
        <w:rPr>
          <w:spacing w:val="-3"/>
          <w:sz w:val="24"/>
        </w:rPr>
        <w:t xml:space="preserve"> </w:t>
      </w:r>
      <w:r>
        <w:rPr>
          <w:sz w:val="24"/>
        </w:rPr>
        <w:t>Эмин.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лирики.</w:t>
      </w:r>
    </w:p>
    <w:p w14:paraId="28DE1701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9"/>
        <w:jc w:val="both"/>
        <w:rPr>
          <w:sz w:val="24"/>
        </w:rPr>
      </w:pPr>
      <w:r>
        <w:rPr>
          <w:sz w:val="24"/>
        </w:rPr>
        <w:lastRenderedPageBreak/>
        <w:t>Устная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поэзия XIX 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 в. Творчество Сукура Курбана, Мунги Ахмеда,</w:t>
      </w:r>
      <w:r>
        <w:rPr>
          <w:spacing w:val="1"/>
          <w:sz w:val="24"/>
        </w:rPr>
        <w:t xml:space="preserve"> </w:t>
      </w:r>
      <w:r>
        <w:rPr>
          <w:sz w:val="24"/>
        </w:rPr>
        <w:t>Анхил</w:t>
      </w:r>
      <w:r>
        <w:rPr>
          <w:spacing w:val="-2"/>
          <w:sz w:val="24"/>
        </w:rPr>
        <w:t xml:space="preserve"> </w:t>
      </w:r>
      <w:r>
        <w:rPr>
          <w:sz w:val="24"/>
        </w:rPr>
        <w:t>Марин,</w:t>
      </w:r>
      <w:r>
        <w:rPr>
          <w:spacing w:val="-3"/>
          <w:sz w:val="24"/>
        </w:rPr>
        <w:t xml:space="preserve"> </w:t>
      </w:r>
      <w:r>
        <w:rPr>
          <w:sz w:val="24"/>
        </w:rPr>
        <w:t>Щазы из</w:t>
      </w:r>
      <w:r>
        <w:rPr>
          <w:spacing w:val="-2"/>
          <w:sz w:val="24"/>
        </w:rPr>
        <w:t xml:space="preserve"> </w:t>
      </w:r>
      <w:r>
        <w:rPr>
          <w:sz w:val="24"/>
        </w:rPr>
        <w:t>Куркли</w:t>
      </w:r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</w:p>
    <w:p w14:paraId="1EADEE2F" w14:textId="77777777" w:rsidR="00CB40CF" w:rsidRPr="00CB40CF" w:rsidRDefault="00B10BE8" w:rsidP="00CB40CF">
      <w:pPr>
        <w:pStyle w:val="a6"/>
        <w:numPr>
          <w:ilvl w:val="0"/>
          <w:numId w:val="87"/>
        </w:numPr>
        <w:tabs>
          <w:tab w:val="left" w:pos="2059"/>
        </w:tabs>
        <w:spacing w:line="360" w:lineRule="auto"/>
        <w:jc w:val="both"/>
        <w:rPr>
          <w:sz w:val="24"/>
        </w:rPr>
      </w:pPr>
      <w:r>
        <w:rPr>
          <w:sz w:val="24"/>
        </w:rPr>
        <w:t>Просветительство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7"/>
          <w:sz w:val="24"/>
        </w:rPr>
        <w:t xml:space="preserve"> </w:t>
      </w:r>
      <w:r>
        <w:rPr>
          <w:sz w:val="24"/>
        </w:rPr>
        <w:t>конца</w:t>
      </w:r>
      <w:r>
        <w:rPr>
          <w:spacing w:val="32"/>
          <w:sz w:val="24"/>
        </w:rPr>
        <w:t xml:space="preserve"> </w:t>
      </w:r>
      <w:r>
        <w:rPr>
          <w:sz w:val="24"/>
        </w:rPr>
        <w:t>XIX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</w:p>
    <w:p w14:paraId="0CD69EE1" w14:textId="48FB753E" w:rsidR="00D101E4" w:rsidRDefault="00D101E4" w:rsidP="00CB40CF">
      <w:pPr>
        <w:pStyle w:val="a4"/>
        <w:spacing w:before="65" w:line="360" w:lineRule="auto"/>
        <w:ind w:left="567" w:right="497" w:firstLine="0"/>
        <w:jc w:val="both"/>
      </w:pPr>
      <w:r>
        <w:t>дагестанской</w:t>
      </w:r>
      <w:r>
        <w:rPr>
          <w:spacing w:val="25"/>
        </w:rPr>
        <w:t xml:space="preserve"> </w:t>
      </w:r>
      <w:r>
        <w:t>интеллигенции</w:t>
      </w:r>
      <w:r>
        <w:rPr>
          <w:spacing w:val="25"/>
        </w:rPr>
        <w:t xml:space="preserve"> </w:t>
      </w:r>
      <w:r>
        <w:t>(Д.-М.</w:t>
      </w:r>
      <w:r>
        <w:rPr>
          <w:spacing w:val="24"/>
        </w:rPr>
        <w:t xml:space="preserve"> </w:t>
      </w:r>
      <w:r>
        <w:t>Шихалиев,</w:t>
      </w:r>
      <w:r>
        <w:rPr>
          <w:spacing w:val="24"/>
        </w:rPr>
        <w:t xml:space="preserve"> </w:t>
      </w:r>
      <w:r>
        <w:t>М.-Э.</w:t>
      </w:r>
      <w:r>
        <w:rPr>
          <w:spacing w:val="25"/>
        </w:rPr>
        <w:t xml:space="preserve"> </w:t>
      </w:r>
      <w:r>
        <w:t>Османов,</w:t>
      </w:r>
      <w:r>
        <w:rPr>
          <w:spacing w:val="24"/>
        </w:rPr>
        <w:t xml:space="preserve"> </w:t>
      </w:r>
      <w:r>
        <w:t>Х.М.</w:t>
      </w:r>
      <w:r>
        <w:rPr>
          <w:spacing w:val="26"/>
        </w:rPr>
        <w:t xml:space="preserve"> </w:t>
      </w:r>
      <w:r>
        <w:t>Амиров,</w:t>
      </w:r>
      <w:r>
        <w:rPr>
          <w:spacing w:val="24"/>
        </w:rPr>
        <w:t xml:space="preserve"> </w:t>
      </w:r>
      <w:r>
        <w:t>Г.</w:t>
      </w:r>
      <w:r>
        <w:rPr>
          <w:spacing w:val="24"/>
        </w:rPr>
        <w:t xml:space="preserve"> </w:t>
      </w:r>
      <w:r>
        <w:t>Алкадари,</w:t>
      </w:r>
      <w:r>
        <w:rPr>
          <w:spacing w:val="-57"/>
        </w:rPr>
        <w:t xml:space="preserve"> </w:t>
      </w:r>
      <w:r>
        <w:t>А. Акаев, А. Каяев и др.) к европейской культуре. Русскоязычное творчество Д.-М. Шихали-</w:t>
      </w:r>
      <w:r>
        <w:rPr>
          <w:spacing w:val="1"/>
        </w:rPr>
        <w:t xml:space="preserve"> </w:t>
      </w:r>
      <w:r>
        <w:t>ева,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Казим-бека, А.</w:t>
      </w:r>
      <w:r>
        <w:rPr>
          <w:spacing w:val="1"/>
        </w:rPr>
        <w:t xml:space="preserve"> </w:t>
      </w:r>
      <w:r>
        <w:t>Омарова,</w:t>
      </w:r>
      <w:r>
        <w:rPr>
          <w:spacing w:val="-1"/>
        </w:rPr>
        <w:t xml:space="preserve"> </w:t>
      </w:r>
      <w:r>
        <w:t>Г.-М.</w:t>
      </w:r>
      <w:r>
        <w:rPr>
          <w:spacing w:val="-1"/>
        </w:rPr>
        <w:t xml:space="preserve"> </w:t>
      </w:r>
      <w:r>
        <w:t>Амирова.</w:t>
      </w:r>
    </w:p>
    <w:p w14:paraId="2099E88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5"/>
        </w:tabs>
        <w:spacing w:before="1" w:line="360" w:lineRule="auto"/>
        <w:ind w:right="508"/>
        <w:jc w:val="both"/>
        <w:rPr>
          <w:sz w:val="24"/>
        </w:rPr>
      </w:pPr>
      <w:r>
        <w:rPr>
          <w:sz w:val="24"/>
        </w:rPr>
        <w:t>Поэты-просветители М.-Э. Османов, А. Акаев, А. Каяев, Г. Гузунов, Г. Алкадари,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Муркелинский.</w:t>
      </w:r>
    </w:p>
    <w:p w14:paraId="4B79F46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Появление первого кумыкского театра в Темир-Хан-Шуре и начало развития даге-</w:t>
      </w:r>
      <w:r>
        <w:rPr>
          <w:spacing w:val="1"/>
          <w:sz w:val="24"/>
        </w:rPr>
        <w:t xml:space="preserve"> </w:t>
      </w:r>
      <w:r>
        <w:rPr>
          <w:sz w:val="24"/>
        </w:rPr>
        <w:t>станской драматургии. Деятельность Т. Бейбулатова – поэта, переводчика, драматурга, ком-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позитора,</w:t>
      </w:r>
      <w:r>
        <w:rPr>
          <w:spacing w:val="-1"/>
          <w:sz w:val="24"/>
        </w:rPr>
        <w:t xml:space="preserve"> </w:t>
      </w:r>
      <w:r>
        <w:rPr>
          <w:sz w:val="24"/>
        </w:rPr>
        <w:t>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общественного деятеля.</w:t>
      </w:r>
    </w:p>
    <w:p w14:paraId="20A31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Пьесы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Бейбулатова,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Курбанова,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Салаватова.</w:t>
      </w:r>
    </w:p>
    <w:p w14:paraId="2AABB8B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66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Развитие дагестанской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XX века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Социально-политическая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историческая обстановка в 1917–1921 годах. Выход новых периодических изданий («Голос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Дагестана»,</w:t>
      </w:r>
      <w:r>
        <w:rPr>
          <w:spacing w:val="5"/>
          <w:sz w:val="24"/>
        </w:rPr>
        <w:t xml:space="preserve"> </w:t>
      </w:r>
      <w:r>
        <w:rPr>
          <w:sz w:val="24"/>
        </w:rPr>
        <w:t>«Дагестан»,</w:t>
      </w:r>
      <w:r>
        <w:rPr>
          <w:spacing w:val="4"/>
          <w:sz w:val="24"/>
        </w:rPr>
        <w:t xml:space="preserve"> </w:t>
      </w:r>
      <w:r>
        <w:rPr>
          <w:sz w:val="24"/>
        </w:rPr>
        <w:t>«Илчи»,</w:t>
      </w:r>
      <w:r>
        <w:rPr>
          <w:spacing w:val="5"/>
          <w:sz w:val="24"/>
        </w:rPr>
        <w:t xml:space="preserve"> </w:t>
      </w:r>
      <w:r>
        <w:rPr>
          <w:sz w:val="24"/>
        </w:rPr>
        <w:t>«Танг-Чолпан»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др.).</w:t>
      </w:r>
    </w:p>
    <w:p w14:paraId="18DAE15C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3"/>
        <w:jc w:val="both"/>
        <w:rPr>
          <w:sz w:val="24"/>
        </w:rPr>
      </w:pPr>
      <w:r>
        <w:rPr>
          <w:sz w:val="24"/>
        </w:rPr>
        <w:t>Творчество Т. Бейбулатова, Б. Астемирова, А-П. Салаватова, З. Гаджиева, И-Х.</w:t>
      </w:r>
      <w:r>
        <w:rPr>
          <w:spacing w:val="1"/>
          <w:sz w:val="24"/>
        </w:rPr>
        <w:t xml:space="preserve"> </w:t>
      </w:r>
      <w:r>
        <w:rPr>
          <w:sz w:val="24"/>
        </w:rPr>
        <w:t>Курбаналиева,</w:t>
      </w:r>
      <w:r>
        <w:rPr>
          <w:spacing w:val="-1"/>
          <w:sz w:val="24"/>
        </w:rPr>
        <w:t xml:space="preserve"> </w:t>
      </w:r>
      <w:r>
        <w:rPr>
          <w:sz w:val="24"/>
        </w:rPr>
        <w:t>Р. Нурова, Г.</w:t>
      </w:r>
      <w:r>
        <w:rPr>
          <w:spacing w:val="-1"/>
          <w:sz w:val="24"/>
        </w:rPr>
        <w:t xml:space="preserve"> </w:t>
      </w:r>
      <w:r>
        <w:rPr>
          <w:sz w:val="24"/>
        </w:rPr>
        <w:t>Саидова, и др.</w:t>
      </w:r>
    </w:p>
    <w:p w14:paraId="200450D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Реализм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Цадасы,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Стальского,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Магомедова.</w:t>
      </w:r>
    </w:p>
    <w:p w14:paraId="609D96A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3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Сатирическая поэзия Н. Ханмурзаева, Г. Ахтынского, С. Стальского, Г. Цадасы, А.</w:t>
      </w:r>
      <w:r>
        <w:rPr>
          <w:spacing w:val="-57"/>
          <w:sz w:val="24"/>
        </w:rPr>
        <w:t xml:space="preserve"> </w:t>
      </w:r>
      <w:r>
        <w:rPr>
          <w:sz w:val="24"/>
        </w:rPr>
        <w:t>Иминагаева.</w:t>
      </w:r>
    </w:p>
    <w:p w14:paraId="18A9630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Поэзия периода Великой Отечественной войны (1941–1945). Военная поэзия А.-В.</w:t>
      </w:r>
      <w:r>
        <w:rPr>
          <w:spacing w:val="1"/>
          <w:sz w:val="24"/>
        </w:rPr>
        <w:t xml:space="preserve"> </w:t>
      </w:r>
      <w:r>
        <w:rPr>
          <w:sz w:val="24"/>
        </w:rPr>
        <w:t>Сулейманова. Стихи и поэмы о войне А. Аджиева. Сатирические антигитлеровские стихи Г.</w:t>
      </w:r>
      <w:r>
        <w:rPr>
          <w:spacing w:val="1"/>
          <w:sz w:val="24"/>
        </w:rPr>
        <w:t xml:space="preserve"> </w:t>
      </w:r>
      <w:r>
        <w:rPr>
          <w:sz w:val="24"/>
        </w:rPr>
        <w:t>Цадасы. А.</w:t>
      </w:r>
      <w:r>
        <w:rPr>
          <w:spacing w:val="-2"/>
          <w:sz w:val="24"/>
        </w:rPr>
        <w:t xml:space="preserve"> </w:t>
      </w:r>
      <w:r>
        <w:rPr>
          <w:sz w:val="24"/>
        </w:rPr>
        <w:t>Гафуров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гневные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стихи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Гитлере.</w:t>
      </w:r>
      <w:r>
        <w:rPr>
          <w:spacing w:val="-1"/>
          <w:sz w:val="24"/>
        </w:rPr>
        <w:t xml:space="preserve"> </w:t>
      </w:r>
      <w:r>
        <w:rPr>
          <w:sz w:val="24"/>
        </w:rPr>
        <w:t>Поэты-фронтовики</w:t>
      </w:r>
      <w:r>
        <w:rPr>
          <w:spacing w:val="-1"/>
          <w:sz w:val="24"/>
        </w:rPr>
        <w:t xml:space="preserve"> </w:t>
      </w:r>
      <w:r>
        <w:rPr>
          <w:sz w:val="24"/>
        </w:rPr>
        <w:t>Дагестана.</w:t>
      </w:r>
    </w:p>
    <w:p w14:paraId="3547EB2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Творчество А. Аджаматова. Темы и образы стихотворений Аткая. Поэмы «Раби-</w:t>
      </w:r>
      <w:r>
        <w:rPr>
          <w:spacing w:val="1"/>
          <w:sz w:val="24"/>
        </w:rPr>
        <w:t xml:space="preserve"> </w:t>
      </w:r>
      <w:r>
        <w:rPr>
          <w:sz w:val="24"/>
        </w:rPr>
        <w:t>ят»,</w:t>
      </w:r>
      <w:r>
        <w:rPr>
          <w:spacing w:val="3"/>
          <w:sz w:val="24"/>
        </w:rPr>
        <w:t xml:space="preserve"> </w:t>
      </w:r>
      <w:r>
        <w:rPr>
          <w:sz w:val="24"/>
        </w:rPr>
        <w:t>«Сотау</w:t>
      </w:r>
      <w:r>
        <w:rPr>
          <w:spacing w:val="-5"/>
          <w:sz w:val="24"/>
        </w:rPr>
        <w:t xml:space="preserve"> </w:t>
      </w:r>
      <w:r>
        <w:rPr>
          <w:sz w:val="24"/>
        </w:rPr>
        <w:t>и Рашия»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</w:t>
      </w:r>
    </w:p>
    <w:p w14:paraId="23148C6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ind w:right="497"/>
        <w:jc w:val="both"/>
        <w:rPr>
          <w:sz w:val="24"/>
        </w:rPr>
      </w:pP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дагестанские повести Нухая Батырмурзаева (просветительские идеи, жен-</w:t>
      </w:r>
      <w:r>
        <w:rPr>
          <w:spacing w:val="-57"/>
          <w:sz w:val="24"/>
        </w:rPr>
        <w:t xml:space="preserve"> </w:t>
      </w:r>
      <w:r>
        <w:rPr>
          <w:sz w:val="24"/>
        </w:rPr>
        <w:t>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образы, фольклоризм).</w:t>
      </w:r>
    </w:p>
    <w:p w14:paraId="665A704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Рукописный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r>
        <w:rPr>
          <w:sz w:val="24"/>
        </w:rPr>
        <w:t>Кизлярлы</w:t>
      </w:r>
      <w:r>
        <w:rPr>
          <w:spacing w:val="-4"/>
          <w:sz w:val="24"/>
        </w:rPr>
        <w:t xml:space="preserve"> </w:t>
      </w:r>
      <w:r>
        <w:rPr>
          <w:sz w:val="24"/>
        </w:rPr>
        <w:t>«Аманхор».</w:t>
      </w:r>
    </w:p>
    <w:p w14:paraId="36933EF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Гереева «Весна,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пришедшая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Севера».</w:t>
      </w:r>
    </w:p>
    <w:p w14:paraId="49E399B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Творчество Э. Капиева. Книга «Поэт», ее значение в развитии дагестанской лите-</w:t>
      </w:r>
      <w:r>
        <w:rPr>
          <w:spacing w:val="1"/>
          <w:sz w:val="24"/>
        </w:rPr>
        <w:t xml:space="preserve"> </w:t>
      </w:r>
      <w:r>
        <w:rPr>
          <w:sz w:val="24"/>
        </w:rPr>
        <w:t>ратуры.</w:t>
      </w:r>
    </w:p>
    <w:p w14:paraId="3B8DEC3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jc w:val="both"/>
        <w:rPr>
          <w:sz w:val="24"/>
        </w:rPr>
      </w:pPr>
      <w:r>
        <w:rPr>
          <w:sz w:val="24"/>
        </w:rPr>
        <w:t>«Фронтовые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очерки»,</w:t>
      </w:r>
      <w:r>
        <w:rPr>
          <w:spacing w:val="2"/>
          <w:sz w:val="24"/>
        </w:rPr>
        <w:t xml:space="preserve"> </w:t>
      </w:r>
      <w:r>
        <w:rPr>
          <w:sz w:val="24"/>
        </w:rPr>
        <w:t>«Записные</w:t>
      </w:r>
      <w:r>
        <w:rPr>
          <w:spacing w:val="-6"/>
          <w:sz w:val="24"/>
        </w:rPr>
        <w:t xml:space="preserve"> </w:t>
      </w:r>
      <w:r>
        <w:rPr>
          <w:sz w:val="24"/>
        </w:rPr>
        <w:t>книжки»</w:t>
      </w:r>
      <w:r>
        <w:rPr>
          <w:spacing w:val="-9"/>
          <w:sz w:val="24"/>
        </w:rPr>
        <w:t xml:space="preserve"> </w:t>
      </w:r>
      <w:r>
        <w:rPr>
          <w:sz w:val="24"/>
        </w:rPr>
        <w:t>Эф.</w:t>
      </w:r>
      <w:r>
        <w:rPr>
          <w:spacing w:val="-5"/>
          <w:sz w:val="24"/>
        </w:rPr>
        <w:t xml:space="preserve"> </w:t>
      </w:r>
      <w:r>
        <w:rPr>
          <w:sz w:val="24"/>
        </w:rPr>
        <w:t>Капиева.</w:t>
      </w:r>
    </w:p>
    <w:p w14:paraId="4EAB937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2"/>
        </w:tabs>
        <w:spacing w:line="360" w:lineRule="auto"/>
        <w:ind w:right="511"/>
        <w:jc w:val="both"/>
        <w:rPr>
          <w:sz w:val="24"/>
        </w:rPr>
      </w:pPr>
      <w:r>
        <w:rPr>
          <w:sz w:val="24"/>
        </w:rPr>
        <w:t>Тема истории в дагестанской прозе («Андаляльцы» М. Хуршилова, «В кумыкской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степи» А. Аджаматова, «Сулак-свидетель» М. Хуршилова, «Сердце, оставленное в горах» К.</w:t>
      </w:r>
      <w:r>
        <w:rPr>
          <w:spacing w:val="1"/>
          <w:sz w:val="24"/>
        </w:rPr>
        <w:t xml:space="preserve"> </w:t>
      </w:r>
      <w:r>
        <w:rPr>
          <w:sz w:val="24"/>
        </w:rPr>
        <w:t>Меджидова,</w:t>
      </w:r>
      <w:r>
        <w:rPr>
          <w:spacing w:val="5"/>
          <w:sz w:val="24"/>
        </w:rPr>
        <w:t xml:space="preserve"> </w:t>
      </w:r>
      <w:r>
        <w:rPr>
          <w:sz w:val="24"/>
        </w:rPr>
        <w:t>«Три</w:t>
      </w:r>
      <w:r>
        <w:rPr>
          <w:spacing w:val="-1"/>
          <w:sz w:val="24"/>
        </w:rPr>
        <w:t xml:space="preserve"> </w:t>
      </w:r>
      <w:r>
        <w:rPr>
          <w:sz w:val="24"/>
        </w:rPr>
        <w:t>солнца»</w:t>
      </w:r>
      <w:r>
        <w:rPr>
          <w:spacing w:val="-8"/>
          <w:sz w:val="24"/>
        </w:rPr>
        <w:t xml:space="preserve"> </w:t>
      </w:r>
      <w:r>
        <w:rPr>
          <w:sz w:val="24"/>
        </w:rPr>
        <w:t>М.-С. Яхьяева).</w:t>
      </w:r>
    </w:p>
    <w:p w14:paraId="2744C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Меджидова</w:t>
      </w:r>
      <w:r>
        <w:rPr>
          <w:spacing w:val="-1"/>
          <w:sz w:val="24"/>
        </w:rPr>
        <w:t xml:space="preserve"> </w:t>
      </w:r>
      <w:r>
        <w:rPr>
          <w:sz w:val="24"/>
        </w:rPr>
        <w:t>«Сердце,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горах».</w:t>
      </w:r>
    </w:p>
    <w:p w14:paraId="138896A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114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Развитие дагестанской сатиры в 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 (Х. Авшалумов, М. Бахшиев,</w:t>
      </w:r>
      <w:r>
        <w:rPr>
          <w:spacing w:val="1"/>
          <w:sz w:val="24"/>
        </w:rPr>
        <w:t xml:space="preserve"> </w:t>
      </w:r>
      <w:r>
        <w:rPr>
          <w:sz w:val="24"/>
        </w:rPr>
        <w:t>Бамматули.</w:t>
      </w:r>
      <w:r>
        <w:rPr>
          <w:spacing w:val="-1"/>
          <w:sz w:val="24"/>
        </w:rPr>
        <w:t xml:space="preserve"> </w:t>
      </w:r>
      <w:r>
        <w:rPr>
          <w:sz w:val="24"/>
        </w:rPr>
        <w:t>М.-З. Аминов).</w:t>
      </w:r>
    </w:p>
    <w:p w14:paraId="7A095086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>Хизгил</w:t>
      </w:r>
      <w:r>
        <w:rPr>
          <w:spacing w:val="-5"/>
          <w:sz w:val="24"/>
        </w:rPr>
        <w:t xml:space="preserve"> </w:t>
      </w:r>
      <w:r>
        <w:rPr>
          <w:sz w:val="24"/>
        </w:rPr>
        <w:t>Авшалумов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сатирик.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хитроумного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Шимми</w:t>
      </w:r>
      <w:r>
        <w:rPr>
          <w:spacing w:val="-4"/>
          <w:sz w:val="24"/>
        </w:rPr>
        <w:t xml:space="preserve"> </w:t>
      </w:r>
      <w:r>
        <w:rPr>
          <w:sz w:val="24"/>
        </w:rPr>
        <w:t>Дербенди».</w:t>
      </w:r>
    </w:p>
    <w:p w14:paraId="5263112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6"/>
          <w:sz w:val="24"/>
        </w:rPr>
        <w:t xml:space="preserve"> </w:t>
      </w:r>
      <w:r>
        <w:rPr>
          <w:sz w:val="24"/>
        </w:rPr>
        <w:t>Авшалумов.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 «Возмездие»: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образность.</w:t>
      </w:r>
    </w:p>
    <w:p w14:paraId="3D96C5C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5"/>
          <w:sz w:val="24"/>
        </w:rPr>
        <w:t xml:space="preserve"> </w:t>
      </w:r>
      <w:r>
        <w:rPr>
          <w:sz w:val="24"/>
        </w:rPr>
        <w:t>Авшалумов.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1"/>
          <w:sz w:val="24"/>
        </w:rPr>
        <w:t xml:space="preserve"> </w:t>
      </w:r>
      <w:r>
        <w:rPr>
          <w:sz w:val="24"/>
        </w:rPr>
        <w:t>«Фамильная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арка».</w:t>
      </w:r>
      <w:r>
        <w:rPr>
          <w:spacing w:val="-4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5"/>
          <w:sz w:val="24"/>
        </w:rPr>
        <w:t xml:space="preserve"> </w:t>
      </w:r>
      <w:r>
        <w:rPr>
          <w:sz w:val="24"/>
        </w:rPr>
        <w:t>женщины.</w:t>
      </w:r>
    </w:p>
    <w:p w14:paraId="5C2E931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Абу-Бакар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сценарист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14:paraId="01CD1EB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Абу-Бакара</w:t>
      </w:r>
      <w:r>
        <w:rPr>
          <w:spacing w:val="1"/>
          <w:sz w:val="24"/>
        </w:rPr>
        <w:t xml:space="preserve"> </w:t>
      </w: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девушки»: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проблематика.</w:t>
      </w:r>
    </w:p>
    <w:p w14:paraId="351F17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93"/>
        </w:tabs>
        <w:spacing w:before="1" w:line="360" w:lineRule="auto"/>
        <w:ind w:right="512"/>
        <w:jc w:val="both"/>
        <w:rPr>
          <w:sz w:val="24"/>
        </w:rPr>
      </w:pPr>
      <w:r>
        <w:rPr>
          <w:sz w:val="24"/>
        </w:rPr>
        <w:t>«Снежные люди» А. Абу-Бакара. Гротеск как принцип изображения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1"/>
          <w:sz w:val="24"/>
        </w:rPr>
        <w:t xml:space="preserve"> </w:t>
      </w:r>
      <w:r>
        <w:rPr>
          <w:sz w:val="24"/>
        </w:rPr>
        <w:t>по сценариям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Абу-Бакара.</w:t>
      </w:r>
    </w:p>
    <w:p w14:paraId="04C855D8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5"/>
        <w:jc w:val="both"/>
        <w:rPr>
          <w:sz w:val="24"/>
        </w:rPr>
      </w:pPr>
      <w:r>
        <w:rPr>
          <w:sz w:val="24"/>
        </w:rPr>
        <w:t>Реалистичность образов в повести «Белый сайгак» А. Абу-Бакара.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конфликта.</w:t>
      </w:r>
    </w:p>
    <w:p w14:paraId="1491F0B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«Мой Дагестан</w:t>
      </w:r>
      <w:r>
        <w:rPr>
          <w:b/>
          <w:sz w:val="24"/>
        </w:rPr>
        <w:t xml:space="preserve">» </w:t>
      </w:r>
      <w:r>
        <w:rPr>
          <w:sz w:val="24"/>
        </w:rPr>
        <w:t>Р. Гамзатова как новое явление в дагестанской и русской литера-</w:t>
      </w:r>
      <w:r>
        <w:rPr>
          <w:spacing w:val="1"/>
          <w:sz w:val="24"/>
        </w:rPr>
        <w:t xml:space="preserve"> </w:t>
      </w:r>
      <w:r>
        <w:rPr>
          <w:sz w:val="24"/>
        </w:rPr>
        <w:t>туре</w:t>
      </w:r>
      <w:r>
        <w:rPr>
          <w:spacing w:val="58"/>
          <w:sz w:val="24"/>
        </w:rPr>
        <w:t xml:space="preserve"> </w:t>
      </w:r>
      <w:r>
        <w:rPr>
          <w:sz w:val="24"/>
        </w:rPr>
        <w:t>XX</w:t>
      </w:r>
      <w:r>
        <w:rPr>
          <w:spacing w:val="59"/>
          <w:sz w:val="24"/>
        </w:rPr>
        <w:t xml:space="preserve"> </w:t>
      </w:r>
      <w:r>
        <w:rPr>
          <w:sz w:val="24"/>
        </w:rPr>
        <w:t>века.</w:t>
      </w:r>
    </w:p>
    <w:p w14:paraId="3DCBC37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Расула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4D168E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«Сказание о Хочбаре…» Р. Гамзатова и народная песня о Хочбаре (общее и осо-</w:t>
      </w:r>
      <w:r>
        <w:rPr>
          <w:spacing w:val="1"/>
          <w:sz w:val="24"/>
        </w:rPr>
        <w:t xml:space="preserve"> </w:t>
      </w:r>
      <w:r>
        <w:rPr>
          <w:sz w:val="24"/>
        </w:rPr>
        <w:t>бенное).</w:t>
      </w:r>
    </w:p>
    <w:p w14:paraId="7558A43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</w:t>
      </w:r>
      <w:r>
        <w:rPr>
          <w:spacing w:val="-2"/>
          <w:sz w:val="24"/>
        </w:rPr>
        <w:t xml:space="preserve"> </w:t>
      </w:r>
      <w:r>
        <w:rPr>
          <w:sz w:val="24"/>
        </w:rPr>
        <w:t>поэмы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2D63BFED" w14:textId="44AFD381" w:rsidR="00CB40CF" w:rsidRPr="00CB40CF" w:rsidRDefault="00D101E4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2"/>
        <w:jc w:val="both"/>
        <w:rPr>
          <w:sz w:val="24"/>
        </w:rPr>
        <w:sectPr w:rsidR="00CB40CF" w:rsidRPr="00CB40CF" w:rsidSect="00D101E4">
          <w:pgSz w:w="11910" w:h="16840"/>
          <w:pgMar w:top="760" w:right="60" w:bottom="940" w:left="740" w:header="0" w:footer="666" w:gutter="0"/>
          <w:cols w:space="720"/>
        </w:sectPr>
      </w:pPr>
      <w:r>
        <w:rPr>
          <w:sz w:val="24"/>
        </w:rPr>
        <w:t>Творчество дагестанских поэтов в конце XX – начале XXI века (Р. Гамзатов «За-</w:t>
      </w:r>
      <w:r>
        <w:rPr>
          <w:spacing w:val="1"/>
          <w:sz w:val="24"/>
        </w:rPr>
        <w:t xml:space="preserve"> </w:t>
      </w:r>
      <w:r>
        <w:rPr>
          <w:sz w:val="24"/>
        </w:rPr>
        <w:t>вещание», «Молитва», «Суд идет», «Конституция горца»; Ф. Алиева «Излом», «Сабру»; Б.</w:t>
      </w:r>
      <w:r>
        <w:rPr>
          <w:spacing w:val="1"/>
          <w:sz w:val="24"/>
        </w:rPr>
        <w:t xml:space="preserve"> </w:t>
      </w:r>
      <w:r>
        <w:rPr>
          <w:sz w:val="24"/>
        </w:rPr>
        <w:t>Магомедов</w:t>
      </w:r>
      <w:r>
        <w:rPr>
          <w:spacing w:val="5"/>
          <w:sz w:val="24"/>
        </w:rPr>
        <w:t xml:space="preserve"> </w:t>
      </w:r>
      <w:r>
        <w:rPr>
          <w:sz w:val="24"/>
        </w:rPr>
        <w:t>«Муки</w:t>
      </w:r>
      <w:r>
        <w:rPr>
          <w:spacing w:val="4"/>
          <w:sz w:val="24"/>
        </w:rPr>
        <w:t xml:space="preserve"> </w:t>
      </w:r>
      <w:r>
        <w:rPr>
          <w:sz w:val="24"/>
        </w:rPr>
        <w:t>рая»;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Джачаев</w:t>
      </w:r>
      <w:r>
        <w:rPr>
          <w:spacing w:val="5"/>
          <w:sz w:val="24"/>
        </w:rPr>
        <w:t xml:space="preserve"> </w:t>
      </w:r>
      <w:r>
        <w:rPr>
          <w:sz w:val="24"/>
        </w:rPr>
        <w:t>«Печальная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Кардаш</w:t>
      </w:r>
      <w:r>
        <w:rPr>
          <w:spacing w:val="6"/>
          <w:sz w:val="24"/>
        </w:rPr>
        <w:t xml:space="preserve"> </w:t>
      </w:r>
      <w:r>
        <w:rPr>
          <w:sz w:val="24"/>
        </w:rPr>
        <w:t>«Ночные лица»</w:t>
      </w:r>
      <w:r w:rsidR="00CB40CF">
        <w:rPr>
          <w:sz w:val="24"/>
        </w:rPr>
        <w:t>.</w:t>
      </w:r>
    </w:p>
    <w:p w14:paraId="2F2F8E3F" w14:textId="77777777" w:rsidR="00C66265" w:rsidRPr="00CB40CF" w:rsidRDefault="00B10BE8" w:rsidP="00CB40CF">
      <w:pPr>
        <w:pStyle w:val="2"/>
        <w:ind w:left="0" w:right="1834"/>
        <w:rPr>
          <w:i w:val="0"/>
          <w:iCs w:val="0"/>
        </w:rPr>
      </w:pPr>
      <w:r w:rsidRPr="00CB40CF">
        <w:rPr>
          <w:i w:val="0"/>
          <w:iCs w:val="0"/>
        </w:rPr>
        <w:lastRenderedPageBreak/>
        <w:t>Критерии</w:t>
      </w:r>
      <w:r w:rsidRPr="00CB40CF">
        <w:rPr>
          <w:i w:val="0"/>
          <w:iCs w:val="0"/>
          <w:spacing w:val="-4"/>
        </w:rPr>
        <w:t xml:space="preserve"> </w:t>
      </w:r>
      <w:r w:rsidRPr="00CB40CF">
        <w:rPr>
          <w:i w:val="0"/>
          <w:iCs w:val="0"/>
        </w:rPr>
        <w:t>оценки</w:t>
      </w:r>
      <w:r w:rsidRPr="00CB40CF">
        <w:rPr>
          <w:i w:val="0"/>
          <w:iCs w:val="0"/>
          <w:spacing w:val="-3"/>
        </w:rPr>
        <w:t xml:space="preserve"> </w:t>
      </w:r>
      <w:r w:rsidRPr="00CB40CF">
        <w:rPr>
          <w:i w:val="0"/>
          <w:iCs w:val="0"/>
        </w:rPr>
        <w:t>коллоквиума</w:t>
      </w:r>
    </w:p>
    <w:p w14:paraId="4E70C228" w14:textId="77777777" w:rsidR="00C66265" w:rsidRDefault="00C66265">
      <w:pPr>
        <w:pStyle w:val="a4"/>
        <w:spacing w:before="3" w:after="1"/>
        <w:ind w:left="0" w:firstLine="0"/>
        <w:rPr>
          <w:b/>
          <w:i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560"/>
        <w:gridCol w:w="2144"/>
        <w:gridCol w:w="2110"/>
        <w:gridCol w:w="1983"/>
        <w:gridCol w:w="2266"/>
      </w:tblGrid>
      <w:tr w:rsidR="00C66265" w14:paraId="5343ABC2" w14:textId="77777777">
        <w:trPr>
          <w:trHeight w:val="1106"/>
        </w:trPr>
        <w:tc>
          <w:tcPr>
            <w:tcW w:w="569" w:type="dxa"/>
          </w:tcPr>
          <w:p w14:paraId="56D54602" w14:textId="77777777" w:rsidR="00C66265" w:rsidRDefault="00B10BE8" w:rsidP="00CB40CF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560" w:type="dxa"/>
          </w:tcPr>
          <w:p w14:paraId="4EEB8D86" w14:textId="77777777" w:rsidR="00C66265" w:rsidRDefault="00B10BE8" w:rsidP="00CB40CF">
            <w:pPr>
              <w:pStyle w:val="TableParagraph"/>
              <w:spacing w:line="276" w:lineRule="auto"/>
              <w:ind w:left="85" w:right="8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3DA11C81" w14:textId="77777777" w:rsidR="00C66265" w:rsidRDefault="00B10BE8" w:rsidP="00CB40CF">
            <w:pPr>
              <w:pStyle w:val="TableParagraph"/>
              <w:spacing w:line="276" w:lineRule="auto"/>
              <w:ind w:left="85" w:right="537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2144" w:type="dxa"/>
          </w:tcPr>
          <w:p w14:paraId="68CF5DFF" w14:textId="77777777" w:rsidR="00C66265" w:rsidRDefault="00B10BE8" w:rsidP="00CB40CF">
            <w:pPr>
              <w:pStyle w:val="TableParagraph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влетв-но»</w:t>
            </w:r>
          </w:p>
        </w:tc>
        <w:tc>
          <w:tcPr>
            <w:tcW w:w="2110" w:type="dxa"/>
          </w:tcPr>
          <w:p w14:paraId="7655F75E" w14:textId="77777777" w:rsidR="00C66265" w:rsidRDefault="00B10BE8" w:rsidP="00CB40C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влетв-но»</w:t>
            </w:r>
          </w:p>
        </w:tc>
        <w:tc>
          <w:tcPr>
            <w:tcW w:w="1983" w:type="dxa"/>
          </w:tcPr>
          <w:p w14:paraId="5AFFDB64" w14:textId="77777777" w:rsidR="00C66265" w:rsidRDefault="00B10BE8" w:rsidP="00CB40CF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рошо»</w:t>
            </w:r>
          </w:p>
        </w:tc>
        <w:tc>
          <w:tcPr>
            <w:tcW w:w="2266" w:type="dxa"/>
          </w:tcPr>
          <w:p w14:paraId="24906A1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оценива-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4C54272D" w14:textId="77777777">
        <w:trPr>
          <w:trHeight w:val="267"/>
        </w:trPr>
        <w:tc>
          <w:tcPr>
            <w:tcW w:w="569" w:type="dxa"/>
            <w:vMerge w:val="restart"/>
          </w:tcPr>
          <w:p w14:paraId="6621076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C267AD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2144" w:type="dxa"/>
            <w:tcBorders>
              <w:bottom w:val="nil"/>
            </w:tcBorders>
          </w:tcPr>
          <w:p w14:paraId="0B42BA2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2110" w:type="dxa"/>
            <w:tcBorders>
              <w:bottom w:val="nil"/>
            </w:tcBorders>
          </w:tcPr>
          <w:p w14:paraId="19EC71A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1983" w:type="dxa"/>
            <w:vMerge w:val="restart"/>
          </w:tcPr>
          <w:p w14:paraId="1ED063A4" w14:textId="77777777" w:rsidR="00C66265" w:rsidRDefault="00B10BE8" w:rsidP="00CB40CF">
            <w:pPr>
              <w:pStyle w:val="TableParagraph"/>
              <w:spacing w:line="276" w:lineRule="auto"/>
              <w:ind w:left="105" w:right="264"/>
              <w:rPr>
                <w:sz w:val="24"/>
              </w:rPr>
            </w:pPr>
            <w:r>
              <w:rPr>
                <w:sz w:val="24"/>
              </w:rPr>
              <w:t>студент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B8B53DC" w14:textId="77777777" w:rsidR="00C66265" w:rsidRDefault="00B10BE8" w:rsidP="00CB40CF">
            <w:pPr>
              <w:pStyle w:val="TableParagraph"/>
              <w:spacing w:line="276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творчества 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 и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но допуска-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ет несуществен-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ошибки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 в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ложении 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риала;</w:t>
            </w:r>
          </w:p>
          <w:p w14:paraId="6B1CEB1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испытывает</w:t>
            </w:r>
          </w:p>
          <w:p w14:paraId="4F74FA0C" w14:textId="77777777" w:rsidR="00C66265" w:rsidRDefault="00B10BE8" w:rsidP="00CB40CF">
            <w:pPr>
              <w:pStyle w:val="TableParagraph"/>
              <w:tabs>
                <w:tab w:val="left" w:pos="676"/>
                <w:tab w:val="left" w:pos="1060"/>
                <w:tab w:val="left" w:pos="1143"/>
                <w:tab w:val="left" w:pos="1377"/>
                <w:tab w:val="left" w:pos="1496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6"/>
              </w:rPr>
              <w:t>выражении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6"/>
              </w:rPr>
              <w:t>оценки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ведения</w:t>
            </w:r>
            <w:r>
              <w:rPr>
                <w:spacing w:val="-1"/>
                <w:sz w:val="24"/>
              </w:rPr>
              <w:t>;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6"/>
              </w:rPr>
              <w:t>ино-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гда</w:t>
            </w:r>
            <w:r>
              <w:rPr>
                <w:sz w:val="26"/>
              </w:rPr>
              <w:tab/>
            </w:r>
            <w:r>
              <w:rPr>
                <w:spacing w:val="-1"/>
                <w:sz w:val="24"/>
              </w:rPr>
              <w:t>нарушается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266" w:type="dxa"/>
            <w:vMerge w:val="restart"/>
          </w:tcPr>
          <w:p w14:paraId="55A98CE1" w14:textId="77777777" w:rsidR="00C66265" w:rsidRDefault="00B10BE8" w:rsidP="00CB40CF">
            <w:pPr>
              <w:pStyle w:val="TableParagraph"/>
              <w:tabs>
                <w:tab w:val="left" w:pos="109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на вопрос;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всесто-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роннее,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  <w:p w14:paraId="648E6A81" w14:textId="77777777" w:rsidR="00C66265" w:rsidRDefault="00B10BE8" w:rsidP="00CB40CF">
            <w:pPr>
              <w:pStyle w:val="TableParagraph"/>
              <w:tabs>
                <w:tab w:val="left" w:pos="1314"/>
                <w:tab w:val="left" w:pos="202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6"/>
              </w:rPr>
              <w:t>владеет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понятий-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ным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аппара-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том;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4698BDB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убедитель-</w:t>
            </w:r>
          </w:p>
          <w:p w14:paraId="6CB3E48F" w14:textId="77777777" w:rsidR="00C66265" w:rsidRDefault="00B10BE8" w:rsidP="00CB40CF">
            <w:pPr>
              <w:pStyle w:val="TableParagraph"/>
              <w:tabs>
                <w:tab w:val="left" w:pos="1494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но ее раскрыть;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материал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ясно.</w:t>
            </w:r>
          </w:p>
        </w:tc>
      </w:tr>
      <w:tr w:rsidR="00C66265" w14:paraId="5CCD3797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36FD2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3EA3FB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C9B9F4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93974E8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C46982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B48395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D2956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7DA8C6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648F82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5864B480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6D858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A7EBD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30ED37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968219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BB6E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092F6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0F880A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86BDFB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D71EB3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65942E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42E448B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ADD3B8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4418130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005CB6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95A0F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прочитал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F0817B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482ACD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7B3A5D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E08736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40B16E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DE38F7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E03C58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31BD010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ADDBD4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F7475C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1EECAE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EBD66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228D852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грубо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нарушает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39677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742C1E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714AE6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025B46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1D6EF2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A20DF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CFF02F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логику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2295B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D6D71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2007458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5086DF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F747E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24ACF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10C64B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материала;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381547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914C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825B9A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CA0FB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E530A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2BC3E8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AB739EC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236091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E08C3C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14C6BA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C8881B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1CA1F4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1F8073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D8F8D7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732652C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600E2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70B6E0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ADCAE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BE549C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4B70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719042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5C1B45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33176A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BA2C6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03B3F33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4C4D956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76A2F1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F9D83E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8DA537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AC0E38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4E6AB0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9036D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1BF4485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88100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DB3E3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8EDEEB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(путем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AEBA13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C93D64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D40D49E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D948FC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75D8012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906E8C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91D545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наводящих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53967F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656712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4FA1EA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29823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276845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7C045E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наво-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646037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6FF92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5994B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5F966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A775DB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052F5E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9B11A4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дящих вопросов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A4AE55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4C639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B965C4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71D9E79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81A53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4FD4EC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4C5393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преподавателя.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D318B0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выра-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0B0BD9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766A0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7072F84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65553C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7C18F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DD6987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CA4EEA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5E64E83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2E6F5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CEAA4B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05ABD68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C51899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18B841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26171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4283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5C3A05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382AC7A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0BEA18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48959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79F5C9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7B07A3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нарушает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84DEDB1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A48B5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82CEC9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671F814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EB0AE5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B1DC02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F61BC5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383081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4DADDF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00FEB9B3" w14:textId="77777777">
        <w:trPr>
          <w:trHeight w:val="273"/>
        </w:trPr>
        <w:tc>
          <w:tcPr>
            <w:tcW w:w="569" w:type="dxa"/>
            <w:vMerge/>
            <w:tcBorders>
              <w:top w:val="nil"/>
            </w:tcBorders>
          </w:tcPr>
          <w:p w14:paraId="5443BE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5EB3C0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14:paraId="6C6B63A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6EDB3949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B319F2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9B2875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</w:tbl>
    <w:p w14:paraId="4726B822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3372BB5B" w14:textId="77777777" w:rsidR="00C66265" w:rsidRDefault="00C66265">
      <w:pPr>
        <w:pStyle w:val="a4"/>
        <w:spacing w:before="2"/>
        <w:ind w:left="0" w:firstLine="0"/>
        <w:rPr>
          <w:b/>
          <w:i/>
          <w:sz w:val="21"/>
        </w:rPr>
      </w:pPr>
    </w:p>
    <w:p w14:paraId="263D7CF3" w14:textId="77777777" w:rsidR="00CB40CF" w:rsidRDefault="00B10BE8" w:rsidP="00CB40C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Тематика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рефератов</w:t>
      </w:r>
    </w:p>
    <w:p w14:paraId="010C6036" w14:textId="34972A46" w:rsidR="00C66265" w:rsidRPr="00CB40CF" w:rsidRDefault="00B10BE8" w:rsidP="00CB40CF">
      <w:pPr>
        <w:pStyle w:val="a6"/>
        <w:numPr>
          <w:ilvl w:val="0"/>
          <w:numId w:val="88"/>
        </w:numPr>
        <w:spacing w:line="360" w:lineRule="auto"/>
        <w:jc w:val="both"/>
        <w:rPr>
          <w:b/>
          <w:sz w:val="28"/>
        </w:rPr>
      </w:pPr>
      <w:r w:rsidRPr="00CB40CF">
        <w:rPr>
          <w:sz w:val="24"/>
          <w:szCs w:val="24"/>
        </w:rPr>
        <w:t>Фольклорное</w:t>
      </w:r>
      <w:r w:rsidRPr="00CB40CF">
        <w:rPr>
          <w:sz w:val="24"/>
          <w:szCs w:val="24"/>
        </w:rPr>
        <w:tab/>
        <w:t>и</w:t>
      </w:r>
      <w:r w:rsidRPr="00CB40CF">
        <w:rPr>
          <w:sz w:val="24"/>
          <w:szCs w:val="24"/>
        </w:rPr>
        <w:tab/>
        <w:t>индивидуальное</w:t>
      </w:r>
      <w:r w:rsidRPr="00CB40CF">
        <w:rPr>
          <w:sz w:val="24"/>
          <w:szCs w:val="24"/>
        </w:rPr>
        <w:tab/>
        <w:t>начала</w:t>
      </w:r>
      <w:r w:rsidRPr="00CB40CF">
        <w:rPr>
          <w:sz w:val="24"/>
          <w:szCs w:val="24"/>
        </w:rPr>
        <w:tab/>
        <w:t>в</w:t>
      </w:r>
      <w:r w:rsidRPr="00CB40CF">
        <w:rPr>
          <w:sz w:val="24"/>
          <w:szCs w:val="24"/>
        </w:rPr>
        <w:tab/>
        <w:t>творчестве</w:t>
      </w:r>
      <w:r w:rsidRPr="00CB40CF">
        <w:rPr>
          <w:sz w:val="24"/>
          <w:szCs w:val="24"/>
        </w:rPr>
        <w:tab/>
        <w:t>поэтов,</w:t>
      </w:r>
      <w:r w:rsidRPr="00CB40CF">
        <w:rPr>
          <w:sz w:val="24"/>
          <w:szCs w:val="24"/>
        </w:rPr>
        <w:tab/>
        <w:t>певцов-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импровизаторов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Анхил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Марин, Щазы из Куркли.</w:t>
      </w:r>
    </w:p>
    <w:p w14:paraId="52D3B7AE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Русские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писатели-демократы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культуре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словесном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искусстве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дагестанцев.</w:t>
      </w:r>
    </w:p>
    <w:p w14:paraId="1F3A73AB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39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своеобразие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поэм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М.-Э.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Османова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«Крепость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Шамиля»,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«Жалоба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аксаевцев».</w:t>
      </w:r>
    </w:p>
    <w:p w14:paraId="228EC159" w14:textId="28CD797D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2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1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повестей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Батырмурзаева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«Бедная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Габибат»,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«Несчастная Жанбике»</w:t>
      </w:r>
      <w:r w:rsidR="00CB40CF" w:rsidRPr="00CB40CF">
        <w:rPr>
          <w:sz w:val="24"/>
          <w:szCs w:val="24"/>
        </w:rPr>
        <w:t>,т</w:t>
      </w:r>
      <w:r w:rsidRPr="00CB40CF">
        <w:rPr>
          <w:sz w:val="24"/>
          <w:szCs w:val="24"/>
        </w:rPr>
        <w:t>ворчество</w:t>
      </w:r>
      <w:r w:rsidRPr="00CB40CF">
        <w:rPr>
          <w:spacing w:val="7"/>
          <w:sz w:val="24"/>
          <w:szCs w:val="24"/>
        </w:rPr>
        <w:t xml:space="preserve"> </w:t>
      </w:r>
      <w:r w:rsidRPr="00CB40CF">
        <w:rPr>
          <w:sz w:val="24"/>
          <w:szCs w:val="24"/>
        </w:rPr>
        <w:t>Хизгила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Авшалумова.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Идейно-художественные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65"/>
          <w:sz w:val="24"/>
          <w:szCs w:val="24"/>
        </w:rPr>
        <w:t xml:space="preserve"> </w:t>
      </w:r>
      <w:r w:rsidRPr="00CB40CF">
        <w:rPr>
          <w:sz w:val="24"/>
          <w:szCs w:val="24"/>
        </w:rPr>
        <w:t>новелл</w:t>
      </w:r>
    </w:p>
    <w:p w14:paraId="6AF0BE40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«Встреча</w:t>
      </w:r>
      <w:r w:rsidRPr="00CB40CF">
        <w:rPr>
          <w:spacing w:val="-1"/>
        </w:rPr>
        <w:t xml:space="preserve"> </w:t>
      </w:r>
      <w:r w:rsidRPr="00CB40CF">
        <w:t>у</w:t>
      </w:r>
      <w:r w:rsidRPr="00CB40CF">
        <w:rPr>
          <w:spacing w:val="-9"/>
        </w:rPr>
        <w:t xml:space="preserve"> </w:t>
      </w:r>
      <w:r w:rsidRPr="00CB40CF">
        <w:t>родника», «Шими</w:t>
      </w:r>
      <w:r w:rsidRPr="00CB40CF">
        <w:rPr>
          <w:spacing w:val="-4"/>
        </w:rPr>
        <w:t xml:space="preserve"> </w:t>
      </w:r>
      <w:r w:rsidRPr="00CB40CF">
        <w:t>Дербенди».</w:t>
      </w:r>
    </w:p>
    <w:p w14:paraId="3D005A31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Образы</w:t>
      </w:r>
      <w:r w:rsidRPr="00CB40CF">
        <w:rPr>
          <w:spacing w:val="-3"/>
        </w:rPr>
        <w:t xml:space="preserve"> </w:t>
      </w:r>
      <w:r w:rsidRPr="00CB40CF">
        <w:t>детей</w:t>
      </w:r>
      <w:r w:rsidRPr="00CB40CF">
        <w:rPr>
          <w:spacing w:val="-2"/>
        </w:rPr>
        <w:t xml:space="preserve"> </w:t>
      </w:r>
      <w:r w:rsidRPr="00CB40CF">
        <w:t>в</w:t>
      </w:r>
      <w:r w:rsidRPr="00CB40CF">
        <w:rPr>
          <w:spacing w:val="-4"/>
        </w:rPr>
        <w:t xml:space="preserve"> </w:t>
      </w:r>
      <w:r w:rsidRPr="00CB40CF">
        <w:t>творчестве</w:t>
      </w:r>
      <w:r w:rsidRPr="00CB40CF">
        <w:rPr>
          <w:spacing w:val="-4"/>
        </w:rPr>
        <w:t xml:space="preserve"> </w:t>
      </w:r>
      <w:r w:rsidRPr="00CB40CF">
        <w:t>Р.</w:t>
      </w:r>
      <w:r w:rsidRPr="00CB40CF">
        <w:rPr>
          <w:spacing w:val="-2"/>
        </w:rPr>
        <w:t xml:space="preserve"> </w:t>
      </w:r>
      <w:r w:rsidRPr="00CB40CF">
        <w:t>Рашидов</w:t>
      </w:r>
    </w:p>
    <w:p w14:paraId="7CB90EFE" w14:textId="5798526E" w:rsidR="00CB40CF" w:rsidRPr="00CB40CF" w:rsidRDefault="00CB40CF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  <w:sectPr w:rsidR="00CB40CF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6281162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lastRenderedPageBreak/>
        <w:t>Нравственные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Ф.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унесѐт».</w:t>
      </w:r>
    </w:p>
    <w:p w14:paraId="0D3B4443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Публицистика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Батырмурзаева.</w:t>
      </w:r>
    </w:p>
    <w:p w14:paraId="35B6885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Абусуфьян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просветитель,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поэт.</w:t>
      </w:r>
    </w:p>
    <w:p w14:paraId="369A69AC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Абусуфьян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национальных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переложений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известных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восточных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сю-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жетов.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Сюжет о Юсуфе и Зулейхе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интерпретации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Акаева.</w:t>
      </w:r>
    </w:p>
    <w:p w14:paraId="5CD4B8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Гаджи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Ахтынский: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стихи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Бакинского</w:t>
      </w:r>
      <w:r w:rsidRPr="00CB40CF">
        <w:rPr>
          <w:spacing w:val="-7"/>
          <w:sz w:val="24"/>
          <w:szCs w:val="24"/>
        </w:rPr>
        <w:t xml:space="preserve"> </w:t>
      </w:r>
      <w:r w:rsidRPr="00CB40CF">
        <w:rPr>
          <w:sz w:val="24"/>
          <w:szCs w:val="24"/>
        </w:rPr>
        <w:t>цикла.</w:t>
      </w:r>
    </w:p>
    <w:p w14:paraId="67A609B6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Етим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Социально-философская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поэзия.</w:t>
      </w:r>
    </w:p>
    <w:p w14:paraId="67CF8B6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Етим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Любовная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лирика.</w:t>
      </w:r>
    </w:p>
    <w:p w14:paraId="20237A55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Темирбулат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Бейбулатов</w:t>
      </w:r>
      <w:r w:rsidRPr="00CB40CF">
        <w:rPr>
          <w:spacing w:val="29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писатель,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театральный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25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водчик,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композитор.</w:t>
      </w:r>
    </w:p>
    <w:p w14:paraId="0C18E427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Хизгил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писатель-сатирик.</w:t>
      </w:r>
    </w:p>
    <w:p w14:paraId="31F55468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Х.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«Фамильная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арка»: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проблематика,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система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образов.</w:t>
      </w:r>
    </w:p>
    <w:p w14:paraId="2BB3E20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Сюжет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композиция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Фазу</w:t>
      </w:r>
      <w:r w:rsidRPr="00CB40CF">
        <w:rPr>
          <w:spacing w:val="-9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не унесѐт».</w:t>
      </w:r>
    </w:p>
    <w:p w14:paraId="2EF26AD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Юсупа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Гереева</w:t>
      </w:r>
      <w:r w:rsidRPr="00CB40CF">
        <w:rPr>
          <w:spacing w:val="6"/>
          <w:sz w:val="24"/>
          <w:szCs w:val="24"/>
        </w:rPr>
        <w:t xml:space="preserve"> </w:t>
      </w:r>
      <w:r w:rsidRPr="00CB40CF">
        <w:rPr>
          <w:sz w:val="24"/>
          <w:szCs w:val="24"/>
        </w:rPr>
        <w:t>«Весна,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пришедшая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с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Севера»:</w:t>
      </w:r>
      <w:r w:rsidRPr="00CB40CF">
        <w:rPr>
          <w:spacing w:val="5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приѐмы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средства.</w:t>
      </w:r>
    </w:p>
    <w:p w14:paraId="24F90369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52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социальной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активности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героя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«Кто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че-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ловека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 рая?».</w:t>
      </w:r>
    </w:p>
    <w:p w14:paraId="000496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Человек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природа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 «Кто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человека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из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рая?».</w:t>
      </w:r>
    </w:p>
    <w:p w14:paraId="790FD830" w14:textId="77777777" w:rsidR="00C66265" w:rsidRPr="00CB40CF" w:rsidRDefault="00C66265" w:rsidP="00CB40CF">
      <w:pPr>
        <w:tabs>
          <w:tab w:val="left" w:pos="10206"/>
        </w:tabs>
        <w:spacing w:line="360" w:lineRule="auto"/>
        <w:ind w:firstLine="709"/>
        <w:jc w:val="both"/>
        <w:rPr>
          <w:sz w:val="24"/>
          <w:szCs w:val="24"/>
        </w:rPr>
        <w:sectPr w:rsidR="00C66265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1DD5925E" w14:textId="77777777" w:rsidR="00C66265" w:rsidRPr="00CB40CF" w:rsidRDefault="00C66265" w:rsidP="00CB40CF">
      <w:pPr>
        <w:pStyle w:val="a4"/>
        <w:tabs>
          <w:tab w:val="left" w:pos="10206"/>
        </w:tabs>
        <w:spacing w:before="5" w:line="360" w:lineRule="auto"/>
        <w:ind w:left="0" w:firstLine="0"/>
      </w:pPr>
    </w:p>
    <w:p w14:paraId="255CDD97" w14:textId="77777777" w:rsidR="00C66265" w:rsidRPr="00CB40CF" w:rsidRDefault="00B10BE8" w:rsidP="00CB40CF">
      <w:pPr>
        <w:pStyle w:val="2"/>
        <w:tabs>
          <w:tab w:val="left" w:pos="10206"/>
        </w:tabs>
        <w:spacing w:line="360" w:lineRule="auto"/>
        <w:ind w:right="1838"/>
        <w:rPr>
          <w:i w:val="0"/>
          <w:iCs w:val="0"/>
          <w:sz w:val="28"/>
          <w:szCs w:val="28"/>
        </w:rPr>
      </w:pPr>
      <w:r w:rsidRPr="00CB40CF">
        <w:rPr>
          <w:i w:val="0"/>
          <w:iCs w:val="0"/>
          <w:sz w:val="28"/>
          <w:szCs w:val="28"/>
        </w:rPr>
        <w:t>Требования</w:t>
      </w:r>
      <w:r w:rsidRPr="00CB40CF">
        <w:rPr>
          <w:i w:val="0"/>
          <w:iCs w:val="0"/>
          <w:spacing w:val="-4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к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содержанию,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структуре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и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оформлению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рефератов</w:t>
      </w:r>
    </w:p>
    <w:p w14:paraId="76ADC198" w14:textId="0553ED0E" w:rsidR="00C66265" w:rsidRPr="00CB40CF" w:rsidRDefault="00B10BE8" w:rsidP="00CB40CF">
      <w:pPr>
        <w:pStyle w:val="a4"/>
        <w:tabs>
          <w:tab w:val="left" w:pos="10206"/>
        </w:tabs>
        <w:spacing w:before="175" w:line="360" w:lineRule="auto"/>
        <w:ind w:left="962" w:right="507" w:firstLine="707"/>
        <w:jc w:val="both"/>
      </w:pPr>
      <w:r w:rsidRPr="00CB40CF">
        <w:t>Предлагаемая тематика рефератов по курсу «История дагестанской литературы» имеет</w:t>
      </w:r>
      <w:r w:rsidRPr="00CB40CF">
        <w:rPr>
          <w:spacing w:val="-2"/>
        </w:rPr>
        <w:t xml:space="preserve"> </w:t>
      </w:r>
      <w:r w:rsidRPr="00CB40CF">
        <w:t>целью</w:t>
      </w:r>
      <w:r w:rsidRPr="00CB40CF">
        <w:rPr>
          <w:spacing w:val="-2"/>
        </w:rPr>
        <w:t xml:space="preserve"> </w:t>
      </w:r>
      <w:r w:rsidRPr="00CB40CF">
        <w:t>расширение</w:t>
      </w:r>
      <w:r w:rsidRPr="00CB40CF">
        <w:rPr>
          <w:spacing w:val="-3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углубление</w:t>
      </w:r>
      <w:r w:rsidRPr="00CB40CF">
        <w:rPr>
          <w:spacing w:val="-3"/>
        </w:rPr>
        <w:t xml:space="preserve"> </w:t>
      </w:r>
      <w:r w:rsidRPr="00CB40CF">
        <w:t>знаний</w:t>
      </w:r>
      <w:r w:rsidRPr="00CB40CF">
        <w:rPr>
          <w:spacing w:val="-1"/>
        </w:rPr>
        <w:t xml:space="preserve"> </w:t>
      </w:r>
      <w:r w:rsidRPr="00CB40CF">
        <w:t>студентов,</w:t>
      </w:r>
      <w:r w:rsidRPr="00CB40CF">
        <w:rPr>
          <w:spacing w:val="-2"/>
        </w:rPr>
        <w:t xml:space="preserve"> </w:t>
      </w:r>
      <w:r w:rsidRPr="00CB40CF">
        <w:t>изучающих данную</w:t>
      </w:r>
      <w:r w:rsidRPr="00CB40CF">
        <w:rPr>
          <w:spacing w:val="-2"/>
        </w:rPr>
        <w:t xml:space="preserve"> </w:t>
      </w:r>
      <w:r w:rsidRPr="00CB40CF">
        <w:t>дисциплину.</w:t>
      </w:r>
    </w:p>
    <w:p w14:paraId="02E8D8F6" w14:textId="192FDC6B" w:rsidR="00C66265" w:rsidRPr="00CB40CF" w:rsidRDefault="00B10BE8" w:rsidP="00CB40CF">
      <w:pPr>
        <w:pStyle w:val="a4"/>
        <w:tabs>
          <w:tab w:val="left" w:pos="10206"/>
        </w:tabs>
        <w:spacing w:line="360" w:lineRule="auto"/>
        <w:ind w:left="962" w:right="500" w:firstLine="707"/>
        <w:jc w:val="both"/>
      </w:pPr>
      <w:r w:rsidRPr="00CB40CF">
        <w:t>В тематике рефератов главное внимание уделено теоретической составляющей курса,</w:t>
      </w:r>
      <w:r w:rsidRPr="00CB40CF">
        <w:rPr>
          <w:spacing w:val="1"/>
        </w:rPr>
        <w:t xml:space="preserve"> </w:t>
      </w:r>
      <w:r w:rsidRPr="00CB40CF">
        <w:t>углубленному изучению художественного наследия дагестанских поэтов и писателей. Именно эта сторона содержания курса предлагается в качестве главного предмета изучения</w:t>
      </w:r>
      <w:r w:rsidRPr="00CB40CF">
        <w:rPr>
          <w:spacing w:val="1"/>
        </w:rPr>
        <w:t xml:space="preserve"> </w:t>
      </w:r>
      <w:r w:rsidRPr="00CB40CF">
        <w:t>в</w:t>
      </w:r>
      <w:r w:rsidRPr="00CB40CF">
        <w:rPr>
          <w:spacing w:val="1"/>
        </w:rPr>
        <w:t xml:space="preserve"> </w:t>
      </w:r>
      <w:r w:rsidRPr="00CB40CF">
        <w:t>форме</w:t>
      </w:r>
      <w:r w:rsidRPr="00CB40CF">
        <w:rPr>
          <w:spacing w:val="-3"/>
        </w:rPr>
        <w:t xml:space="preserve"> </w:t>
      </w:r>
      <w:r w:rsidRPr="00CB40CF">
        <w:t>реферата.</w:t>
      </w:r>
    </w:p>
    <w:p w14:paraId="39D808D8" w14:textId="58244152" w:rsidR="00C66265" w:rsidRPr="00CB40CF" w:rsidRDefault="00B10BE8" w:rsidP="00CB40CF">
      <w:pPr>
        <w:pStyle w:val="a4"/>
        <w:tabs>
          <w:tab w:val="left" w:pos="10206"/>
        </w:tabs>
        <w:spacing w:before="1" w:line="360" w:lineRule="auto"/>
        <w:ind w:left="962" w:right="498" w:firstLine="707"/>
        <w:jc w:val="both"/>
      </w:pPr>
      <w:r w:rsidRPr="00CB40CF">
        <w:t>Для составления реферата по предложенной тематике необходимо соблюдать следующие</w:t>
      </w:r>
      <w:r w:rsidRPr="00CB40CF">
        <w:rPr>
          <w:spacing w:val="1"/>
        </w:rPr>
        <w:t xml:space="preserve"> </w:t>
      </w:r>
      <w:r w:rsidRPr="00CB40CF">
        <w:t>правила.</w:t>
      </w:r>
      <w:r w:rsidRPr="00CB40CF">
        <w:rPr>
          <w:spacing w:val="1"/>
        </w:rPr>
        <w:t xml:space="preserve"> </w:t>
      </w:r>
      <w:r w:rsidRPr="00CB40CF">
        <w:t>Поскольку</w:t>
      </w:r>
      <w:r w:rsidRPr="00CB40CF">
        <w:rPr>
          <w:spacing w:val="1"/>
        </w:rPr>
        <w:t xml:space="preserve"> </w:t>
      </w:r>
      <w:r w:rsidRPr="00CB40CF">
        <w:t>реферированию</w:t>
      </w:r>
      <w:r w:rsidRPr="00CB40CF">
        <w:rPr>
          <w:spacing w:val="1"/>
        </w:rPr>
        <w:t xml:space="preserve"> </w:t>
      </w:r>
      <w:r w:rsidRPr="00CB40CF">
        <w:t>подлежат,</w:t>
      </w:r>
      <w:r w:rsidRPr="00CB40CF">
        <w:rPr>
          <w:spacing w:val="1"/>
        </w:rPr>
        <w:t xml:space="preserve"> </w:t>
      </w:r>
      <w:r w:rsidRPr="00CB40CF">
        <w:t>как</w:t>
      </w:r>
      <w:r w:rsidRPr="00CB40CF">
        <w:rPr>
          <w:spacing w:val="1"/>
        </w:rPr>
        <w:t xml:space="preserve"> </w:t>
      </w:r>
      <w:r w:rsidRPr="00CB40CF">
        <w:t>правило,</w:t>
      </w:r>
      <w:r w:rsidRPr="00CB40CF">
        <w:rPr>
          <w:spacing w:val="1"/>
        </w:rPr>
        <w:t xml:space="preserve"> </w:t>
      </w:r>
      <w:r w:rsidRPr="00CB40CF">
        <w:t>или</w:t>
      </w:r>
      <w:r w:rsidRPr="00CB40CF">
        <w:rPr>
          <w:spacing w:val="1"/>
        </w:rPr>
        <w:t xml:space="preserve"> </w:t>
      </w:r>
      <w:r w:rsidRPr="00CB40CF">
        <w:t>отдельные</w:t>
      </w:r>
      <w:r w:rsidRPr="00CB40CF">
        <w:rPr>
          <w:spacing w:val="1"/>
        </w:rPr>
        <w:t xml:space="preserve"> </w:t>
      </w:r>
      <w:r w:rsidRPr="00CB40CF">
        <w:t>программные работы или ряд работ, объединенных единым тематических заданием, в работе над</w:t>
      </w:r>
      <w:r w:rsidRPr="00CB40CF">
        <w:rPr>
          <w:spacing w:val="-57"/>
        </w:rPr>
        <w:t xml:space="preserve"> </w:t>
      </w:r>
      <w:r w:rsidRPr="00CB40CF">
        <w:t>ними</w:t>
      </w:r>
      <w:r w:rsidRPr="00CB40CF">
        <w:rPr>
          <w:spacing w:val="-4"/>
        </w:rPr>
        <w:t xml:space="preserve"> </w:t>
      </w:r>
      <w:r w:rsidRPr="00CB40CF">
        <w:t>необходимо следовать</w:t>
      </w:r>
      <w:r w:rsidRPr="00CB40CF">
        <w:rPr>
          <w:spacing w:val="-1"/>
        </w:rPr>
        <w:t xml:space="preserve"> </w:t>
      </w:r>
      <w:r w:rsidRPr="00CB40CF">
        <w:t>определенному</w:t>
      </w:r>
      <w:r w:rsidRPr="00CB40CF">
        <w:rPr>
          <w:spacing w:val="-6"/>
        </w:rPr>
        <w:t xml:space="preserve"> </w:t>
      </w:r>
      <w:r w:rsidRPr="00CB40CF">
        <w:t>плану,</w:t>
      </w:r>
      <w:r w:rsidRPr="00CB40CF">
        <w:rPr>
          <w:spacing w:val="-1"/>
        </w:rPr>
        <w:t xml:space="preserve"> </w:t>
      </w:r>
      <w:r w:rsidRPr="00CB40CF">
        <w:t>включающему</w:t>
      </w:r>
      <w:r w:rsidRPr="00CB40CF">
        <w:rPr>
          <w:spacing w:val="-4"/>
        </w:rPr>
        <w:t xml:space="preserve"> </w:t>
      </w:r>
      <w:r w:rsidRPr="00CB40CF">
        <w:t>следующие</w:t>
      </w:r>
      <w:r w:rsidRPr="00CB40CF">
        <w:rPr>
          <w:spacing w:val="-2"/>
        </w:rPr>
        <w:t xml:space="preserve"> </w:t>
      </w:r>
      <w:r w:rsidRPr="00CB40CF">
        <w:t>пункты:</w:t>
      </w:r>
    </w:p>
    <w:p w14:paraId="2FD81825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Точное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название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(или работ),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год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написания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место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издания.</w:t>
      </w:r>
    </w:p>
    <w:p w14:paraId="10230D79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Краткие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сведения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словарного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характера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работы;</w:t>
      </w:r>
    </w:p>
    <w:p w14:paraId="2BC8A01E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содержания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ее узловых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положений;</w:t>
      </w:r>
    </w:p>
    <w:p w14:paraId="4AB36B7A" w14:textId="27BB7D5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46"/>
          <w:tab w:val="left" w:pos="10206"/>
        </w:tabs>
        <w:spacing w:line="360" w:lineRule="auto"/>
        <w:ind w:left="962" w:right="502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 xml:space="preserve">Заключительная часть реферата может содержать краткое резюме, </w:t>
      </w:r>
      <w:r w:rsidRPr="00CB40CF">
        <w:rPr>
          <w:sz w:val="24"/>
          <w:szCs w:val="24"/>
        </w:rPr>
        <w:lastRenderedPageBreak/>
        <w:t>характеризующее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сильные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 слабые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стороны работы, 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концепции.</w:t>
      </w:r>
    </w:p>
    <w:p w14:paraId="602EF339" w14:textId="29F24E65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37"/>
          <w:tab w:val="left" w:pos="10206"/>
        </w:tabs>
        <w:spacing w:line="360" w:lineRule="auto"/>
        <w:ind w:left="962" w:right="504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Для такого итогового заключения целесообразно опираться на исследовательскую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литературу, посвященную данной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проблеме и данной работе (в этом случае в конце реферата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нужно дать библиографический список).</w:t>
      </w:r>
    </w:p>
    <w:p w14:paraId="0435ABA0" w14:textId="1E55966E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22"/>
          <w:tab w:val="left" w:pos="10206"/>
        </w:tabs>
        <w:spacing w:line="360" w:lineRule="auto"/>
        <w:ind w:left="962" w:right="503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Объем работы зависит от объема материала, подлежащего реферированию. В среднем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он должен составлять 15–20 страниц.</w:t>
      </w:r>
    </w:p>
    <w:p w14:paraId="1A05CB68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целесообразно 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форме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четких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развернутых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тезисов.</w:t>
      </w:r>
    </w:p>
    <w:p w14:paraId="6B5903AF" w14:textId="77777777" w:rsidR="00C66265" w:rsidRPr="00CB40CF" w:rsidRDefault="00C66265" w:rsidP="00CB40CF">
      <w:pPr>
        <w:pStyle w:val="a4"/>
        <w:tabs>
          <w:tab w:val="left" w:pos="10206"/>
        </w:tabs>
        <w:spacing w:before="3" w:line="360" w:lineRule="auto"/>
        <w:ind w:left="0" w:firstLine="0"/>
      </w:pPr>
    </w:p>
    <w:p w14:paraId="50EF4589" w14:textId="77777777" w:rsidR="00C66265" w:rsidRPr="001A7722" w:rsidRDefault="00B10BE8" w:rsidP="00CB40CF">
      <w:pPr>
        <w:pStyle w:val="2"/>
        <w:spacing w:line="360" w:lineRule="auto"/>
        <w:ind w:left="1670"/>
        <w:rPr>
          <w:i w:val="0"/>
          <w:iCs w:val="0"/>
        </w:rPr>
      </w:pPr>
      <w:r w:rsidRPr="001A7722">
        <w:rPr>
          <w:i w:val="0"/>
          <w:iCs w:val="0"/>
        </w:rPr>
        <w:t>Критерии</w:t>
      </w:r>
      <w:r w:rsidRPr="001A7722">
        <w:rPr>
          <w:i w:val="0"/>
          <w:iCs w:val="0"/>
          <w:spacing w:val="-3"/>
        </w:rPr>
        <w:t xml:space="preserve"> </w:t>
      </w:r>
      <w:r w:rsidRPr="001A7722">
        <w:rPr>
          <w:i w:val="0"/>
          <w:iCs w:val="0"/>
        </w:rPr>
        <w:t>оценки:</w:t>
      </w:r>
    </w:p>
    <w:p w14:paraId="064B8771" w14:textId="77777777" w:rsidR="00C66265" w:rsidRPr="00CB40CF" w:rsidRDefault="00C66265" w:rsidP="00CB40CF">
      <w:pPr>
        <w:spacing w:line="360" w:lineRule="auto"/>
        <w:rPr>
          <w:sz w:val="24"/>
          <w:szCs w:val="24"/>
        </w:rPr>
        <w:sectPr w:rsidR="00C66265" w:rsidRPr="00CB40CF" w:rsidSect="00CB40CF">
          <w:type w:val="continuous"/>
          <w:pgSz w:w="11910" w:h="16840"/>
          <w:pgMar w:top="840" w:right="570" w:bottom="860" w:left="740" w:header="720" w:footer="720" w:gutter="0"/>
          <w:cols w:space="720"/>
        </w:sectPr>
      </w:pPr>
    </w:p>
    <w:p w14:paraId="3722A7D9" w14:textId="77777777" w:rsidR="001A7722" w:rsidRPr="00CB40CF" w:rsidRDefault="001A7722" w:rsidP="001A7722">
      <w:pPr>
        <w:pStyle w:val="a4"/>
        <w:spacing w:before="65" w:line="360" w:lineRule="auto"/>
        <w:ind w:left="962" w:right="501" w:firstLine="0"/>
        <w:jc w:val="both"/>
      </w:pPr>
      <w:r w:rsidRPr="00CB40CF">
        <w:t>Изложенное понимание реферата как целостного авторского текста определяет крите-</w:t>
      </w:r>
      <w:r w:rsidRPr="00CB40CF">
        <w:rPr>
          <w:spacing w:val="1"/>
        </w:rPr>
        <w:t xml:space="preserve"> </w:t>
      </w:r>
      <w:r w:rsidRPr="00CB40CF">
        <w:t>рии его оценки: новизна текста; обоснованность выбора источника; степень раскрытия сущ-</w:t>
      </w:r>
      <w:r w:rsidRPr="00CB40CF">
        <w:rPr>
          <w:spacing w:val="1"/>
        </w:rPr>
        <w:t xml:space="preserve"> </w:t>
      </w:r>
      <w:r w:rsidRPr="00CB40CF">
        <w:t>ности</w:t>
      </w:r>
      <w:r w:rsidRPr="00CB40CF">
        <w:rPr>
          <w:spacing w:val="-1"/>
        </w:rPr>
        <w:t xml:space="preserve"> </w:t>
      </w:r>
      <w:r w:rsidRPr="00CB40CF">
        <w:t>вопроса; соблюдения требований</w:t>
      </w:r>
      <w:r w:rsidRPr="00CB40CF">
        <w:rPr>
          <w:spacing w:val="-2"/>
        </w:rPr>
        <w:t xml:space="preserve"> </w:t>
      </w:r>
      <w:r w:rsidRPr="00CB40CF">
        <w:t>к оформлению.</w:t>
      </w:r>
    </w:p>
    <w:p w14:paraId="478E0985" w14:textId="77777777" w:rsidR="001A7722" w:rsidRPr="00CB40CF" w:rsidRDefault="001A7722" w:rsidP="001A7722">
      <w:pPr>
        <w:spacing w:before="1" w:line="360" w:lineRule="auto"/>
        <w:ind w:left="1670"/>
        <w:jc w:val="both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Новизна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текста:</w:t>
      </w:r>
    </w:p>
    <w:p w14:paraId="2F101D6B" w14:textId="77777777" w:rsidR="001A7722" w:rsidRPr="00CB40CF" w:rsidRDefault="001A7722" w:rsidP="001A7722">
      <w:pPr>
        <w:pStyle w:val="a4"/>
        <w:spacing w:line="360" w:lineRule="auto"/>
        <w:ind w:left="962" w:right="501" w:firstLine="707"/>
        <w:jc w:val="both"/>
      </w:pPr>
      <w:r w:rsidRPr="00CB40CF">
        <w:t>а) актуальность темы исследования; новизна и самостоятельность в постановке про-</w:t>
      </w:r>
      <w:r w:rsidRPr="00CB40CF">
        <w:rPr>
          <w:spacing w:val="1"/>
        </w:rPr>
        <w:t xml:space="preserve"> </w:t>
      </w:r>
      <w:r w:rsidRPr="00CB40CF">
        <w:t>блемы, формулирование нового аспекта известной проблемы в установлении новых связей</w:t>
      </w:r>
      <w:r w:rsidRPr="00CB40CF">
        <w:rPr>
          <w:spacing w:val="1"/>
        </w:rPr>
        <w:t xml:space="preserve"> </w:t>
      </w:r>
      <w:r w:rsidRPr="00CB40CF">
        <w:t>(межпредметных,</w:t>
      </w:r>
      <w:r w:rsidRPr="00CB40CF">
        <w:rPr>
          <w:spacing w:val="-1"/>
        </w:rPr>
        <w:t xml:space="preserve"> </w:t>
      </w:r>
      <w:r w:rsidRPr="00CB40CF">
        <w:t>внутрипредметных, интеграционных);</w:t>
      </w:r>
    </w:p>
    <w:p w14:paraId="18454D24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б)</w:t>
      </w:r>
      <w:r w:rsidRPr="00CB40CF">
        <w:rPr>
          <w:spacing w:val="-3"/>
        </w:rPr>
        <w:t xml:space="preserve"> </w:t>
      </w:r>
      <w:r w:rsidRPr="00CB40CF">
        <w:t>умение</w:t>
      </w:r>
      <w:r w:rsidRPr="00CB40CF">
        <w:rPr>
          <w:spacing w:val="-5"/>
        </w:rPr>
        <w:t xml:space="preserve"> </w:t>
      </w:r>
      <w:r w:rsidRPr="00CB40CF">
        <w:t>работать</w:t>
      </w:r>
      <w:r w:rsidRPr="00CB40CF">
        <w:rPr>
          <w:spacing w:val="-4"/>
        </w:rPr>
        <w:t xml:space="preserve"> </w:t>
      </w:r>
      <w:r w:rsidRPr="00CB40CF">
        <w:t>с</w:t>
      </w:r>
      <w:r w:rsidRPr="00CB40CF">
        <w:rPr>
          <w:spacing w:val="-5"/>
        </w:rPr>
        <w:t xml:space="preserve"> </w:t>
      </w:r>
      <w:r w:rsidRPr="00CB40CF">
        <w:t>исследованиями,</w:t>
      </w:r>
      <w:r w:rsidRPr="00CB40CF">
        <w:rPr>
          <w:spacing w:val="-4"/>
        </w:rPr>
        <w:t xml:space="preserve"> </w:t>
      </w:r>
      <w:r w:rsidRPr="00CB40CF">
        <w:t>критической</w:t>
      </w:r>
      <w:r w:rsidRPr="00CB40CF">
        <w:rPr>
          <w:spacing w:val="-4"/>
        </w:rPr>
        <w:t xml:space="preserve"> </w:t>
      </w:r>
      <w:r w:rsidRPr="00CB40CF">
        <w:t>литературой,</w:t>
      </w:r>
      <w:r w:rsidRPr="00CB40CF">
        <w:rPr>
          <w:spacing w:val="-57"/>
        </w:rPr>
        <w:t xml:space="preserve"> </w:t>
      </w:r>
      <w:r w:rsidRPr="00CB40CF">
        <w:t>систематизировать</w:t>
      </w:r>
      <w:r w:rsidRPr="00CB40CF">
        <w:rPr>
          <w:spacing w:val="-1"/>
        </w:rPr>
        <w:t xml:space="preserve"> </w:t>
      </w:r>
      <w:r w:rsidRPr="00CB40CF">
        <w:t>и</w:t>
      </w:r>
      <w:r w:rsidRPr="00CB40CF">
        <w:rPr>
          <w:spacing w:val="-1"/>
        </w:rPr>
        <w:t xml:space="preserve"> </w:t>
      </w:r>
      <w:r w:rsidRPr="00CB40CF">
        <w:t>структурировать материал;</w:t>
      </w:r>
    </w:p>
    <w:p w14:paraId="35AD2B8E" w14:textId="77777777" w:rsidR="001A7722" w:rsidRPr="00CB40CF" w:rsidRDefault="001A7722" w:rsidP="001A7722">
      <w:pPr>
        <w:pStyle w:val="a4"/>
        <w:spacing w:line="360" w:lineRule="auto"/>
        <w:ind w:left="1670" w:right="2907" w:firstLine="0"/>
      </w:pPr>
      <w:r w:rsidRPr="00CB40CF">
        <w:t>в) заявленность авторской позиции, самостоятельность оценок.</w:t>
      </w:r>
      <w:r w:rsidRPr="00CB40CF">
        <w:rPr>
          <w:spacing w:val="-57"/>
        </w:rPr>
        <w:t xml:space="preserve"> </w:t>
      </w:r>
      <w:r w:rsidRPr="00CB40CF">
        <w:t>г)</w:t>
      </w:r>
      <w:r w:rsidRPr="00CB40CF">
        <w:rPr>
          <w:spacing w:val="-2"/>
        </w:rPr>
        <w:t xml:space="preserve"> </w:t>
      </w:r>
      <w:r w:rsidRPr="00CB40CF">
        <w:t>стилевое</w:t>
      </w:r>
      <w:r w:rsidRPr="00CB40CF">
        <w:rPr>
          <w:spacing w:val="-3"/>
        </w:rPr>
        <w:t xml:space="preserve"> </w:t>
      </w:r>
      <w:r w:rsidRPr="00CB40CF">
        <w:t>единство</w:t>
      </w:r>
      <w:r w:rsidRPr="00CB40CF">
        <w:rPr>
          <w:spacing w:val="-1"/>
        </w:rPr>
        <w:t xml:space="preserve"> </w:t>
      </w:r>
      <w:r w:rsidRPr="00CB40CF">
        <w:t>текста,</w:t>
      </w:r>
      <w:r w:rsidRPr="00CB40CF">
        <w:rPr>
          <w:spacing w:val="-1"/>
        </w:rPr>
        <w:t xml:space="preserve"> </w:t>
      </w:r>
      <w:r w:rsidRPr="00CB40CF">
        <w:t>единство</w:t>
      </w:r>
      <w:r w:rsidRPr="00CB40CF">
        <w:rPr>
          <w:spacing w:val="-2"/>
        </w:rPr>
        <w:t xml:space="preserve"> </w:t>
      </w:r>
      <w:r w:rsidRPr="00CB40CF">
        <w:t>жанровых</w:t>
      </w:r>
      <w:r w:rsidRPr="00CB40CF">
        <w:rPr>
          <w:spacing w:val="1"/>
        </w:rPr>
        <w:t xml:space="preserve"> </w:t>
      </w:r>
      <w:r w:rsidRPr="00CB40CF">
        <w:t>черт.</w:t>
      </w:r>
    </w:p>
    <w:p w14:paraId="4F6CB962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Степень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раскрытия</w:t>
      </w:r>
      <w:r w:rsidRPr="00CB40CF">
        <w:rPr>
          <w:i/>
          <w:spacing w:val="-5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сущности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вопроса:</w:t>
      </w:r>
    </w:p>
    <w:p w14:paraId="1910B36E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-4"/>
        </w:rPr>
        <w:t xml:space="preserve"> </w:t>
      </w:r>
      <w:r w:rsidRPr="00CB40CF">
        <w:t>соответствие</w:t>
      </w:r>
      <w:r w:rsidRPr="00CB40CF">
        <w:rPr>
          <w:spacing w:val="-3"/>
        </w:rPr>
        <w:t xml:space="preserve"> </w:t>
      </w:r>
      <w:r w:rsidRPr="00CB40CF">
        <w:t>плана</w:t>
      </w:r>
      <w:r w:rsidRPr="00CB40CF">
        <w:rPr>
          <w:spacing w:val="-4"/>
        </w:rPr>
        <w:t xml:space="preserve"> </w:t>
      </w:r>
      <w:r w:rsidRPr="00CB40CF">
        <w:t>теме</w:t>
      </w:r>
      <w:r w:rsidRPr="00CB40CF">
        <w:rPr>
          <w:spacing w:val="-3"/>
        </w:rPr>
        <w:t xml:space="preserve"> </w:t>
      </w:r>
      <w:r w:rsidRPr="00CB40CF">
        <w:t>реферата;</w:t>
      </w:r>
    </w:p>
    <w:p w14:paraId="30C039BC" w14:textId="77777777" w:rsidR="001A7722" w:rsidRPr="00CB40CF" w:rsidRDefault="001A7722" w:rsidP="001A7722">
      <w:pPr>
        <w:pStyle w:val="a4"/>
        <w:spacing w:line="360" w:lineRule="auto"/>
        <w:ind w:left="1670" w:right="4112" w:firstLine="0"/>
      </w:pPr>
      <w:r w:rsidRPr="00CB40CF">
        <w:t>б) соответствие содержания теме и плану реферата;</w:t>
      </w:r>
      <w:r w:rsidRPr="00CB40CF">
        <w:rPr>
          <w:spacing w:val="-57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полнота и</w:t>
      </w:r>
      <w:r w:rsidRPr="00CB40CF">
        <w:rPr>
          <w:spacing w:val="-1"/>
        </w:rPr>
        <w:t xml:space="preserve"> </w:t>
      </w:r>
      <w:r w:rsidRPr="00CB40CF">
        <w:t>глубина</w:t>
      </w:r>
      <w:r w:rsidRPr="00CB40CF">
        <w:rPr>
          <w:spacing w:val="-1"/>
        </w:rPr>
        <w:t xml:space="preserve"> </w:t>
      </w:r>
      <w:r w:rsidRPr="00CB40CF">
        <w:t>знаний</w:t>
      </w:r>
      <w:r w:rsidRPr="00CB40CF">
        <w:rPr>
          <w:spacing w:val="-2"/>
        </w:rPr>
        <w:t xml:space="preserve"> </w:t>
      </w:r>
      <w:r w:rsidRPr="00CB40CF">
        <w:t>по</w:t>
      </w:r>
      <w:r w:rsidRPr="00CB40CF">
        <w:rPr>
          <w:spacing w:val="-1"/>
        </w:rPr>
        <w:t xml:space="preserve"> </w:t>
      </w:r>
      <w:r w:rsidRPr="00CB40CF">
        <w:t>теме;</w:t>
      </w:r>
    </w:p>
    <w:p w14:paraId="5973B2AB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г)</w:t>
      </w:r>
      <w:r w:rsidRPr="00CB40CF">
        <w:rPr>
          <w:spacing w:val="-3"/>
        </w:rPr>
        <w:t xml:space="preserve"> </w:t>
      </w:r>
      <w:r w:rsidRPr="00CB40CF">
        <w:t>обоснованность</w:t>
      </w:r>
      <w:r w:rsidRPr="00CB40CF">
        <w:rPr>
          <w:spacing w:val="-2"/>
        </w:rPr>
        <w:t xml:space="preserve"> </w:t>
      </w:r>
      <w:r w:rsidRPr="00CB40CF">
        <w:t>способов</w:t>
      </w:r>
      <w:r w:rsidRPr="00CB40CF">
        <w:rPr>
          <w:spacing w:val="-2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методов</w:t>
      </w:r>
      <w:r w:rsidRPr="00CB40CF">
        <w:rPr>
          <w:spacing w:val="-2"/>
        </w:rPr>
        <w:t xml:space="preserve"> </w:t>
      </w:r>
      <w:r w:rsidRPr="00CB40CF">
        <w:t>работы</w:t>
      </w:r>
      <w:r w:rsidRPr="00CB40CF">
        <w:rPr>
          <w:spacing w:val="-1"/>
        </w:rPr>
        <w:t xml:space="preserve"> </w:t>
      </w:r>
      <w:r w:rsidRPr="00CB40CF">
        <w:t>с</w:t>
      </w:r>
      <w:r w:rsidRPr="00CB40CF">
        <w:rPr>
          <w:spacing w:val="-4"/>
        </w:rPr>
        <w:t xml:space="preserve"> </w:t>
      </w:r>
      <w:r w:rsidRPr="00CB40CF">
        <w:t>материалом;</w:t>
      </w:r>
    </w:p>
    <w:p w14:paraId="469A2E00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е) умение обобщать, делать выводы, сопоставлять различные точки</w:t>
      </w:r>
      <w:r w:rsidRPr="00CB40CF">
        <w:rPr>
          <w:spacing w:val="-57"/>
        </w:rPr>
        <w:t xml:space="preserve"> </w:t>
      </w:r>
      <w:r w:rsidRPr="00CB40CF">
        <w:t>зрения</w:t>
      </w:r>
      <w:r w:rsidRPr="00CB40CF">
        <w:rPr>
          <w:spacing w:val="-4"/>
        </w:rPr>
        <w:t xml:space="preserve"> </w:t>
      </w:r>
      <w:r w:rsidRPr="00CB40CF">
        <w:t>по одному</w:t>
      </w:r>
      <w:r w:rsidRPr="00CB40CF">
        <w:rPr>
          <w:spacing w:val="-8"/>
        </w:rPr>
        <w:t xml:space="preserve"> </w:t>
      </w:r>
      <w:r w:rsidRPr="00CB40CF">
        <w:t>вопросу</w:t>
      </w:r>
      <w:r w:rsidRPr="00CB40CF">
        <w:rPr>
          <w:spacing w:val="-3"/>
        </w:rPr>
        <w:t xml:space="preserve"> </w:t>
      </w:r>
      <w:r w:rsidRPr="00CB40CF">
        <w:t>(проблеме).</w:t>
      </w:r>
    </w:p>
    <w:p w14:paraId="23E394B6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Обоснованность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выбора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источников:</w:t>
      </w:r>
    </w:p>
    <w:p w14:paraId="6CCCD45E" w14:textId="77777777" w:rsidR="001A7722" w:rsidRPr="00CB40CF" w:rsidRDefault="001A7722" w:rsidP="001A7722">
      <w:pPr>
        <w:pStyle w:val="a4"/>
        <w:spacing w:line="360" w:lineRule="auto"/>
        <w:ind w:left="962" w:right="97" w:firstLine="707"/>
      </w:pPr>
      <w:r w:rsidRPr="00CB40CF">
        <w:t>а)</w:t>
      </w:r>
      <w:r w:rsidRPr="00CB40CF">
        <w:rPr>
          <w:spacing w:val="10"/>
        </w:rPr>
        <w:t xml:space="preserve"> </w:t>
      </w:r>
      <w:r w:rsidRPr="00CB40CF">
        <w:t>оценка</w:t>
      </w:r>
      <w:r w:rsidRPr="00CB40CF">
        <w:rPr>
          <w:spacing w:val="10"/>
        </w:rPr>
        <w:t xml:space="preserve"> </w:t>
      </w:r>
      <w:r w:rsidRPr="00CB40CF">
        <w:t>использованной</w:t>
      </w:r>
      <w:r w:rsidRPr="00CB40CF">
        <w:rPr>
          <w:spacing w:val="12"/>
        </w:rPr>
        <w:t xml:space="preserve"> </w:t>
      </w:r>
      <w:r w:rsidRPr="00CB40CF">
        <w:t>литературы:</w:t>
      </w:r>
      <w:r w:rsidRPr="00CB40CF">
        <w:rPr>
          <w:spacing w:val="12"/>
        </w:rPr>
        <w:t xml:space="preserve"> </w:t>
      </w:r>
      <w:r w:rsidRPr="00CB40CF">
        <w:t>привлечены</w:t>
      </w:r>
      <w:r w:rsidRPr="00CB40CF">
        <w:rPr>
          <w:spacing w:val="10"/>
        </w:rPr>
        <w:t xml:space="preserve"> </w:t>
      </w:r>
      <w:r w:rsidRPr="00CB40CF">
        <w:t>ли</w:t>
      </w:r>
      <w:r w:rsidRPr="00CB40CF">
        <w:rPr>
          <w:spacing w:val="12"/>
        </w:rPr>
        <w:t xml:space="preserve"> </w:t>
      </w:r>
      <w:r w:rsidRPr="00CB40CF">
        <w:t>наиболее</w:t>
      </w:r>
      <w:r w:rsidRPr="00CB40CF">
        <w:rPr>
          <w:spacing w:val="9"/>
        </w:rPr>
        <w:t xml:space="preserve"> </w:t>
      </w:r>
      <w:r w:rsidRPr="00CB40CF">
        <w:t>известные</w:t>
      </w:r>
      <w:r w:rsidRPr="00CB40CF">
        <w:rPr>
          <w:spacing w:val="10"/>
        </w:rPr>
        <w:t xml:space="preserve"> </w:t>
      </w:r>
      <w:r w:rsidRPr="00CB40CF">
        <w:t>работы</w:t>
      </w:r>
      <w:r w:rsidRPr="00CB40CF">
        <w:rPr>
          <w:spacing w:val="10"/>
        </w:rPr>
        <w:t xml:space="preserve"> </w:t>
      </w:r>
      <w:r w:rsidRPr="00CB40CF">
        <w:t>по</w:t>
      </w:r>
      <w:r w:rsidRPr="00CB40CF">
        <w:rPr>
          <w:spacing w:val="-57"/>
        </w:rPr>
        <w:t xml:space="preserve"> </w:t>
      </w:r>
      <w:r w:rsidRPr="00CB40CF">
        <w:t>теме</w:t>
      </w:r>
      <w:r w:rsidRPr="00CB40CF">
        <w:rPr>
          <w:spacing w:val="-2"/>
        </w:rPr>
        <w:t xml:space="preserve"> </w:t>
      </w:r>
      <w:r w:rsidRPr="00CB40CF">
        <w:t>исследования (в</w:t>
      </w:r>
      <w:r w:rsidRPr="00CB40CF">
        <w:rPr>
          <w:spacing w:val="-2"/>
        </w:rPr>
        <w:t xml:space="preserve"> </w:t>
      </w:r>
      <w:r w:rsidRPr="00CB40CF">
        <w:t>т.ч.</w:t>
      </w:r>
      <w:r w:rsidRPr="00CB40CF">
        <w:rPr>
          <w:spacing w:val="-1"/>
        </w:rPr>
        <w:t xml:space="preserve"> </w:t>
      </w:r>
      <w:r w:rsidRPr="00CB40CF">
        <w:t>журнальные</w:t>
      </w:r>
      <w:r w:rsidRPr="00CB40CF">
        <w:rPr>
          <w:spacing w:val="-2"/>
        </w:rPr>
        <w:t xml:space="preserve"> </w:t>
      </w:r>
      <w:r w:rsidRPr="00CB40CF">
        <w:t>публикации</w:t>
      </w:r>
      <w:r w:rsidRPr="00CB40CF">
        <w:rPr>
          <w:spacing w:val="-2"/>
        </w:rPr>
        <w:t xml:space="preserve"> </w:t>
      </w:r>
      <w:r w:rsidRPr="00CB40CF">
        <w:t>последних</w:t>
      </w:r>
      <w:r w:rsidRPr="00CB40CF">
        <w:rPr>
          <w:spacing w:val="1"/>
        </w:rPr>
        <w:t xml:space="preserve"> </w:t>
      </w:r>
      <w:r w:rsidRPr="00CB40CF">
        <w:t>лет</w:t>
      </w:r>
      <w:r w:rsidRPr="00CB40CF">
        <w:rPr>
          <w:spacing w:val="-2"/>
        </w:rPr>
        <w:t xml:space="preserve"> </w:t>
      </w:r>
      <w:r w:rsidRPr="00CB40CF">
        <w:t>и т.</w:t>
      </w:r>
      <w:r w:rsidRPr="00CB40CF">
        <w:rPr>
          <w:spacing w:val="-3"/>
        </w:rPr>
        <w:t xml:space="preserve"> </w:t>
      </w:r>
      <w:r w:rsidRPr="00CB40CF">
        <w:t>д.).</w:t>
      </w:r>
    </w:p>
    <w:p w14:paraId="08FC1A94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Соблюдение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требований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к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оформлению:</w:t>
      </w:r>
    </w:p>
    <w:p w14:paraId="4A946021" w14:textId="5726FFAE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23"/>
        </w:rPr>
        <w:t xml:space="preserve"> </w:t>
      </w:r>
      <w:r w:rsidRPr="00CB40CF">
        <w:t>насколько</w:t>
      </w:r>
      <w:r w:rsidRPr="00CB40CF">
        <w:rPr>
          <w:spacing w:val="25"/>
        </w:rPr>
        <w:t xml:space="preserve">, верно, </w:t>
      </w:r>
      <w:r w:rsidRPr="00CB40CF">
        <w:t>оформлены</w:t>
      </w:r>
      <w:r w:rsidRPr="00CB40CF">
        <w:rPr>
          <w:spacing w:val="23"/>
        </w:rPr>
        <w:t xml:space="preserve"> </w:t>
      </w:r>
      <w:r w:rsidRPr="00CB40CF">
        <w:t>ссылки</w:t>
      </w:r>
      <w:r w:rsidRPr="00CB40CF">
        <w:rPr>
          <w:spacing w:val="26"/>
        </w:rPr>
        <w:t xml:space="preserve"> </w:t>
      </w:r>
      <w:r w:rsidRPr="00CB40CF">
        <w:t>на</w:t>
      </w:r>
      <w:r w:rsidRPr="00CB40CF">
        <w:rPr>
          <w:spacing w:val="24"/>
        </w:rPr>
        <w:t xml:space="preserve"> </w:t>
      </w:r>
      <w:r w:rsidRPr="00CB40CF">
        <w:t>используемую</w:t>
      </w:r>
      <w:r w:rsidRPr="00CB40CF">
        <w:rPr>
          <w:spacing w:val="24"/>
        </w:rPr>
        <w:t xml:space="preserve"> </w:t>
      </w:r>
      <w:r w:rsidRPr="00CB40CF">
        <w:t>литературу,</w:t>
      </w:r>
      <w:r w:rsidRPr="00CB40CF">
        <w:rPr>
          <w:spacing w:val="29"/>
        </w:rPr>
        <w:t xml:space="preserve"> </w:t>
      </w:r>
      <w:r w:rsidRPr="00CB40CF">
        <w:t>список</w:t>
      </w:r>
      <w:r w:rsidRPr="00CB40CF">
        <w:rPr>
          <w:spacing w:val="25"/>
        </w:rPr>
        <w:t xml:space="preserve"> </w:t>
      </w:r>
      <w:r w:rsidRPr="00CB40CF">
        <w:t>литера-</w:t>
      </w:r>
    </w:p>
    <w:p w14:paraId="3938ACF4" w14:textId="77777777" w:rsidR="001A7722" w:rsidRPr="00CB40CF" w:rsidRDefault="001A7722" w:rsidP="001A7722">
      <w:pPr>
        <w:spacing w:line="360" w:lineRule="auto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E4FD3BF" w14:textId="77777777" w:rsidR="001A7722" w:rsidRPr="00CB40CF" w:rsidRDefault="001A7722" w:rsidP="001A7722">
      <w:pPr>
        <w:pStyle w:val="a4"/>
        <w:spacing w:line="360" w:lineRule="auto"/>
        <w:ind w:left="962" w:firstLine="0"/>
      </w:pPr>
      <w:r w:rsidRPr="00CB40CF">
        <w:rPr>
          <w:spacing w:val="-1"/>
        </w:rPr>
        <w:t>туры;</w:t>
      </w:r>
    </w:p>
    <w:p w14:paraId="677B2EAF" w14:textId="77777777" w:rsidR="001A7722" w:rsidRPr="00CB40CF" w:rsidRDefault="001A7722" w:rsidP="001A7722">
      <w:pPr>
        <w:pStyle w:val="a4"/>
        <w:spacing w:before="10" w:line="360" w:lineRule="auto"/>
        <w:ind w:left="0" w:firstLine="0"/>
      </w:pPr>
      <w:r w:rsidRPr="00CB40CF">
        <w:br w:type="column"/>
      </w:r>
    </w:p>
    <w:p w14:paraId="7BBAE9C7" w14:textId="77777777" w:rsidR="001A7722" w:rsidRPr="00CB40CF" w:rsidRDefault="001A7722" w:rsidP="001A7722">
      <w:pPr>
        <w:pStyle w:val="a4"/>
        <w:spacing w:line="360" w:lineRule="auto"/>
        <w:ind w:left="97" w:right="2133" w:firstLine="0"/>
        <w:jc w:val="both"/>
      </w:pPr>
      <w:r w:rsidRPr="00CB40CF">
        <w:t>б) оценка грамотности и культуры изложения (в т.ч. орфографической,</w:t>
      </w:r>
      <w:r w:rsidRPr="00CB40CF">
        <w:rPr>
          <w:spacing w:val="-57"/>
        </w:rPr>
        <w:t xml:space="preserve"> </w:t>
      </w:r>
      <w:r w:rsidRPr="00CB40CF">
        <w:t>пунктуационной, стилистической культуры), владение терминологией;</w:t>
      </w:r>
      <w:r w:rsidRPr="00CB40CF">
        <w:rPr>
          <w:spacing w:val="-58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соблюдение</w:t>
      </w:r>
      <w:r w:rsidRPr="00CB40CF">
        <w:rPr>
          <w:spacing w:val="-1"/>
        </w:rPr>
        <w:t xml:space="preserve"> </w:t>
      </w:r>
      <w:r w:rsidRPr="00CB40CF">
        <w:t>требований</w:t>
      </w:r>
      <w:r w:rsidRPr="00CB40CF">
        <w:rPr>
          <w:spacing w:val="-2"/>
        </w:rPr>
        <w:t xml:space="preserve"> </w:t>
      </w:r>
      <w:r w:rsidRPr="00CB40CF">
        <w:t>к объѐму</w:t>
      </w:r>
      <w:r w:rsidRPr="00CB40CF">
        <w:rPr>
          <w:spacing w:val="-8"/>
        </w:rPr>
        <w:t xml:space="preserve"> </w:t>
      </w:r>
      <w:r w:rsidRPr="00CB40CF">
        <w:t>реферата.</w:t>
      </w:r>
    </w:p>
    <w:p w14:paraId="4CA7814F" w14:textId="0024B11B" w:rsidR="001A7722" w:rsidRPr="00CB40CF" w:rsidRDefault="001A7722" w:rsidP="001A7722">
      <w:pPr>
        <w:spacing w:line="360" w:lineRule="auto"/>
        <w:ind w:left="9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  </w:t>
      </w:r>
      <w:r w:rsidRPr="00CB40CF">
        <w:rPr>
          <w:b/>
          <w:i/>
          <w:sz w:val="24"/>
          <w:szCs w:val="24"/>
        </w:rPr>
        <w:t>Оценка</w:t>
      </w:r>
      <w:r w:rsidRPr="00CB40CF">
        <w:rPr>
          <w:b/>
          <w:i/>
          <w:spacing w:val="16"/>
          <w:sz w:val="24"/>
          <w:szCs w:val="24"/>
        </w:rPr>
        <w:t xml:space="preserve"> </w:t>
      </w:r>
      <w:r w:rsidRPr="00CB40CF">
        <w:rPr>
          <w:b/>
          <w:i/>
          <w:sz w:val="24"/>
          <w:szCs w:val="24"/>
        </w:rPr>
        <w:t>«отлично»</w:t>
      </w:r>
      <w:r w:rsidRPr="00CB40CF">
        <w:rPr>
          <w:b/>
          <w:i/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ставится,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если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выполнены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все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требования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к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написанию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защите</w:t>
      </w:r>
    </w:p>
    <w:p w14:paraId="5118A404" w14:textId="77777777" w:rsidR="001A7722" w:rsidRPr="00CB40CF" w:rsidRDefault="001A7722" w:rsidP="001A7722">
      <w:pPr>
        <w:spacing w:line="360" w:lineRule="auto"/>
        <w:jc w:val="both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840" w:right="60" w:bottom="860" w:left="740" w:header="720" w:footer="720" w:gutter="0"/>
          <w:cols w:num="2" w:space="720" w:equalWidth="0">
            <w:col w:w="1533" w:space="40"/>
            <w:col w:w="9537"/>
          </w:cols>
        </w:sectPr>
      </w:pPr>
    </w:p>
    <w:p w14:paraId="39591202" w14:textId="54DD6505" w:rsidR="001A7722" w:rsidRPr="00CB40CF" w:rsidRDefault="001A7722" w:rsidP="001A7722">
      <w:pPr>
        <w:pStyle w:val="a4"/>
        <w:spacing w:line="360" w:lineRule="auto"/>
        <w:ind w:left="962" w:right="500" w:firstLine="0"/>
        <w:jc w:val="both"/>
      </w:pPr>
      <w:r w:rsidRPr="00CB40CF">
        <w:t>реферата: обозначена проблема и обоснована еѐ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</w:t>
      </w:r>
      <w:r w:rsidRPr="00CB40CF">
        <w:rPr>
          <w:spacing w:val="-2"/>
        </w:rPr>
        <w:t xml:space="preserve"> </w:t>
      </w:r>
      <w:r w:rsidRPr="00CB40CF">
        <w:t>к</w:t>
      </w:r>
      <w:r w:rsidRPr="00CB40CF">
        <w:rPr>
          <w:spacing w:val="-1"/>
        </w:rPr>
        <w:t xml:space="preserve"> </w:t>
      </w:r>
      <w:r w:rsidRPr="00CB40CF">
        <w:t>внешнему</w:t>
      </w:r>
      <w:r w:rsidRPr="00CB40CF">
        <w:rPr>
          <w:spacing w:val="-9"/>
        </w:rPr>
        <w:t xml:space="preserve"> </w:t>
      </w:r>
      <w:r w:rsidRPr="00CB40CF">
        <w:t>оформлению,</w:t>
      </w:r>
      <w:r w:rsidRPr="00CB40CF">
        <w:rPr>
          <w:spacing w:val="-1"/>
        </w:rPr>
        <w:t xml:space="preserve"> </w:t>
      </w:r>
      <w:r w:rsidRPr="00CB40CF">
        <w:t>даны</w:t>
      </w:r>
      <w:r w:rsidRPr="00CB40CF">
        <w:rPr>
          <w:spacing w:val="-1"/>
        </w:rPr>
        <w:t xml:space="preserve"> </w:t>
      </w:r>
      <w:r w:rsidRPr="00CB40CF">
        <w:t>правильные</w:t>
      </w:r>
      <w:r w:rsidRPr="00CB40CF">
        <w:rPr>
          <w:spacing w:val="-4"/>
        </w:rPr>
        <w:t xml:space="preserve"> </w:t>
      </w:r>
      <w:r w:rsidRPr="00CB40CF">
        <w:t>ответы</w:t>
      </w:r>
      <w:r w:rsidRPr="00CB40CF">
        <w:rPr>
          <w:spacing w:val="-1"/>
        </w:rPr>
        <w:t xml:space="preserve"> </w:t>
      </w:r>
      <w:r w:rsidRPr="00CB40CF">
        <w:t>на</w:t>
      </w:r>
      <w:r w:rsidRPr="00CB40CF">
        <w:rPr>
          <w:spacing w:val="-2"/>
        </w:rPr>
        <w:t xml:space="preserve"> </w:t>
      </w:r>
      <w:r w:rsidRPr="00CB40CF">
        <w:t>дополнительные</w:t>
      </w:r>
      <w:r w:rsidRPr="00CB40CF">
        <w:rPr>
          <w:spacing w:val="-3"/>
        </w:rPr>
        <w:t xml:space="preserve"> </w:t>
      </w:r>
      <w:r w:rsidRPr="00CB40CF">
        <w:t>вопросы.</w:t>
      </w:r>
    </w:p>
    <w:p w14:paraId="2914A76D" w14:textId="5BDFF67F" w:rsidR="001A7722" w:rsidRPr="00CB40CF" w:rsidRDefault="001A7722" w:rsidP="001A7722">
      <w:pPr>
        <w:pStyle w:val="a4"/>
        <w:spacing w:line="360" w:lineRule="auto"/>
        <w:ind w:left="962" w:right="499" w:firstLine="707"/>
        <w:jc w:val="both"/>
      </w:pPr>
      <w:r w:rsidRPr="00CB40CF">
        <w:rPr>
          <w:b/>
          <w:i/>
        </w:rPr>
        <w:t xml:space="preserve">Оценка «хорошо» </w:t>
      </w:r>
      <w:r w:rsidRPr="00CB40CF">
        <w:t>ставится, если основные требования к реферату и его защите выполнены, но при этом допущены недочёты. В частности, имеются неточности в использовании материала; отсутствует логическая последовательность в суждениях; не выдержан объём</w:t>
      </w:r>
      <w:r w:rsidRPr="00CB40CF">
        <w:rPr>
          <w:spacing w:val="-57"/>
        </w:rPr>
        <w:t xml:space="preserve"> </w:t>
      </w:r>
      <w:r w:rsidRPr="00CB40CF">
        <w:t>реферата; имеются упущения в оформлении; на дополнительные вопросы при защите даны</w:t>
      </w:r>
      <w:r w:rsidRPr="00CB40CF">
        <w:rPr>
          <w:spacing w:val="1"/>
        </w:rPr>
        <w:t xml:space="preserve"> </w:t>
      </w:r>
      <w:r w:rsidRPr="00CB40CF">
        <w:t>неполные</w:t>
      </w:r>
      <w:r w:rsidRPr="00CB40CF">
        <w:rPr>
          <w:spacing w:val="-3"/>
        </w:rPr>
        <w:t xml:space="preserve"> </w:t>
      </w:r>
      <w:r w:rsidRPr="00CB40CF">
        <w:t>ответы.</w:t>
      </w:r>
    </w:p>
    <w:p w14:paraId="1867CC21" w14:textId="15824447" w:rsidR="001A7722" w:rsidRPr="00CB40CF" w:rsidRDefault="001A7722" w:rsidP="001A7722">
      <w:pPr>
        <w:pStyle w:val="a4"/>
        <w:spacing w:before="1" w:line="360" w:lineRule="auto"/>
        <w:ind w:left="962" w:right="500" w:firstLine="707"/>
        <w:jc w:val="both"/>
      </w:pPr>
      <w:r w:rsidRPr="00CB40CF">
        <w:rPr>
          <w:b/>
          <w:i/>
        </w:rPr>
        <w:t xml:space="preserve">Оценка «удовлетворительно» </w:t>
      </w:r>
      <w:r w:rsidRPr="00CB40CF">
        <w:t>ставится, если имеются существенные отступления от</w:t>
      </w:r>
      <w:r w:rsidRPr="00CB40CF">
        <w:rPr>
          <w:spacing w:val="1"/>
        </w:rPr>
        <w:t xml:space="preserve"> </w:t>
      </w:r>
      <w:r w:rsidRPr="00CB40CF">
        <w:t>требований к реферированию. В частности: тема освещена лишь частично; допущены фактические</w:t>
      </w:r>
      <w:r w:rsidRPr="00CB40CF">
        <w:rPr>
          <w:spacing w:val="-2"/>
        </w:rPr>
        <w:t xml:space="preserve"> </w:t>
      </w:r>
      <w:r w:rsidRPr="00CB40CF">
        <w:t>ошибки</w:t>
      </w:r>
      <w:r w:rsidRPr="00CB40CF">
        <w:rPr>
          <w:spacing w:val="-1"/>
        </w:rPr>
        <w:t xml:space="preserve"> </w:t>
      </w:r>
      <w:r w:rsidRPr="00CB40CF">
        <w:t>в</w:t>
      </w:r>
      <w:r w:rsidRPr="00CB40CF">
        <w:rPr>
          <w:spacing w:val="-2"/>
        </w:rPr>
        <w:t xml:space="preserve"> </w:t>
      </w:r>
      <w:r w:rsidRPr="00CB40CF">
        <w:t>содержании</w:t>
      </w:r>
      <w:r w:rsidRPr="00CB40CF">
        <w:rPr>
          <w:spacing w:val="-1"/>
        </w:rPr>
        <w:t xml:space="preserve"> </w:t>
      </w:r>
      <w:r w:rsidRPr="00CB40CF">
        <w:t>реферата,</w:t>
      </w:r>
      <w:r w:rsidRPr="00CB40CF">
        <w:rPr>
          <w:spacing w:val="-1"/>
        </w:rPr>
        <w:t xml:space="preserve"> </w:t>
      </w:r>
      <w:r w:rsidRPr="00CB40CF">
        <w:t>его</w:t>
      </w:r>
      <w:r w:rsidRPr="00CB40CF">
        <w:rPr>
          <w:spacing w:val="-2"/>
        </w:rPr>
        <w:t xml:space="preserve"> </w:t>
      </w:r>
      <w:r w:rsidRPr="00CB40CF">
        <w:t>оформлении;</w:t>
      </w:r>
      <w:r w:rsidRPr="00CB40CF">
        <w:rPr>
          <w:spacing w:val="-1"/>
        </w:rPr>
        <w:t xml:space="preserve"> </w:t>
      </w:r>
      <w:r w:rsidRPr="00CB40CF">
        <w:t>отсутствуют выводы.</w:t>
      </w:r>
    </w:p>
    <w:p w14:paraId="610EC50F" w14:textId="36D45245" w:rsidR="001A7722" w:rsidRPr="00CB40CF" w:rsidRDefault="001A7722" w:rsidP="001A7722">
      <w:pPr>
        <w:pStyle w:val="a4"/>
        <w:spacing w:line="360" w:lineRule="auto"/>
        <w:ind w:left="962" w:right="508" w:firstLine="707"/>
        <w:jc w:val="both"/>
      </w:pPr>
      <w:r w:rsidRPr="00CB40CF">
        <w:rPr>
          <w:b/>
          <w:i/>
        </w:rPr>
        <w:t xml:space="preserve">Оценка «неудовлетворительно» </w:t>
      </w:r>
      <w:r w:rsidRPr="00CB40CF">
        <w:t>ставится, если тема реферата не раскрыта, обнаруживается</w:t>
      </w:r>
      <w:r w:rsidRPr="00CB40CF">
        <w:rPr>
          <w:spacing w:val="-1"/>
        </w:rPr>
        <w:t xml:space="preserve"> </w:t>
      </w:r>
      <w:r w:rsidRPr="00CB40CF">
        <w:t>существенное непонимание</w:t>
      </w:r>
      <w:r w:rsidRPr="00CB40CF">
        <w:rPr>
          <w:spacing w:val="-2"/>
        </w:rPr>
        <w:t xml:space="preserve"> </w:t>
      </w:r>
      <w:r w:rsidRPr="00CB40CF">
        <w:t>проблемы.</w:t>
      </w:r>
      <w:r w:rsidRPr="00CB40CF">
        <w:rPr>
          <w:spacing w:val="-1"/>
        </w:rPr>
        <w:t xml:space="preserve"> </w:t>
      </w:r>
      <w:r w:rsidRPr="00CB40CF">
        <w:t>Или реферат не</w:t>
      </w:r>
      <w:r w:rsidRPr="00CB40CF">
        <w:rPr>
          <w:spacing w:val="-2"/>
        </w:rPr>
        <w:t xml:space="preserve"> </w:t>
      </w:r>
      <w:r w:rsidRPr="00CB40CF">
        <w:t>представлен.</w:t>
      </w:r>
    </w:p>
    <w:p w14:paraId="329444A4" w14:textId="77777777" w:rsidR="00C66265" w:rsidRPr="00CB40CF" w:rsidRDefault="00C66265" w:rsidP="00CB40CF">
      <w:pPr>
        <w:pStyle w:val="a4"/>
        <w:spacing w:before="5" w:line="360" w:lineRule="auto"/>
        <w:ind w:left="0" w:firstLine="0"/>
      </w:pPr>
    </w:p>
    <w:p w14:paraId="7D1A24EF" w14:textId="715AC017" w:rsidR="00C66265" w:rsidRDefault="00B10BE8">
      <w:pPr>
        <w:pStyle w:val="1"/>
        <w:ind w:right="1836"/>
      </w:pPr>
      <w:r>
        <w:t>Тест</w:t>
      </w:r>
      <w:r w:rsidR="00843FF4">
        <w:t>ы</w:t>
      </w:r>
    </w:p>
    <w:p w14:paraId="1D56B452" w14:textId="60479E66" w:rsidR="00843FF4" w:rsidRDefault="00843FF4">
      <w:pPr>
        <w:pStyle w:val="1"/>
        <w:ind w:right="1836"/>
      </w:pPr>
      <w:r>
        <w:t>Раздел 1 Литература народов Дагестана (2 половина 19в. и начало 20в)</w:t>
      </w:r>
    </w:p>
    <w:p w14:paraId="6F07F176" w14:textId="77777777" w:rsidR="00C66265" w:rsidRDefault="00C66265">
      <w:pPr>
        <w:pStyle w:val="a4"/>
        <w:spacing w:before="7"/>
        <w:ind w:left="0" w:firstLine="0"/>
        <w:rPr>
          <w:b/>
          <w:sz w:val="23"/>
        </w:rPr>
      </w:pPr>
    </w:p>
    <w:p w14:paraId="1EC739D3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Поэты,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которые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относятся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 «устной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литературе»:</w:t>
      </w:r>
    </w:p>
    <w:p w14:paraId="5C02142A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56CC7828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7D2A7BC2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61DAAA86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CCCC9FF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776E0404" w14:textId="77777777" w:rsidR="00C66265" w:rsidRDefault="00C66265">
      <w:pPr>
        <w:pStyle w:val="a4"/>
        <w:ind w:left="0" w:firstLine="0"/>
      </w:pPr>
    </w:p>
    <w:p w14:paraId="529CF920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19"/>
        </w:tabs>
        <w:ind w:left="1218" w:hanging="257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Кочхюрского:</w:t>
      </w:r>
      <w:r w:rsidRPr="007B6A38">
        <w:rPr>
          <w:b/>
          <w:bCs/>
          <w:spacing w:val="17"/>
          <w:sz w:val="24"/>
        </w:rPr>
        <w:t xml:space="preserve"> </w:t>
      </w:r>
      <w:r w:rsidRPr="007B6A38">
        <w:rPr>
          <w:b/>
          <w:bCs/>
          <w:sz w:val="24"/>
        </w:rPr>
        <w:t>«Будь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где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ты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рождѐн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Будь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</w:p>
    <w:p w14:paraId="63AEAF1A" w14:textId="77777777" w:rsidR="001A7722" w:rsidRPr="007B6A38" w:rsidRDefault="001A7722" w:rsidP="001A7722">
      <w:pPr>
        <w:pStyle w:val="a4"/>
        <w:spacing w:before="65"/>
        <w:ind w:left="0" w:firstLine="0"/>
        <w:rPr>
          <w:b/>
          <w:bCs/>
        </w:rPr>
      </w:pPr>
      <w:r w:rsidRPr="007B6A38">
        <w:rPr>
          <w:b/>
          <w:bCs/>
        </w:rPr>
        <w:t>свет,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тьма,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правды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нет?»</w:t>
      </w:r>
      <w:r w:rsidRPr="007B6A38">
        <w:rPr>
          <w:b/>
          <w:bCs/>
          <w:spacing w:val="-10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следующего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стихотворения:</w:t>
      </w:r>
    </w:p>
    <w:p w14:paraId="3F805BF3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«Проклятье</w:t>
      </w:r>
      <w:r>
        <w:rPr>
          <w:spacing w:val="-4"/>
          <w:sz w:val="24"/>
        </w:rPr>
        <w:t xml:space="preserve"> </w:t>
      </w:r>
      <w:r>
        <w:rPr>
          <w:sz w:val="24"/>
        </w:rPr>
        <w:t>Мурсал-хану»</w:t>
      </w:r>
    </w:p>
    <w:p w14:paraId="3A545B82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51476916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3B97492F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35DF61E6" w14:textId="77777777" w:rsidR="001A7722" w:rsidRDefault="001A7722" w:rsidP="001A7722">
      <w:pPr>
        <w:pStyle w:val="a4"/>
        <w:ind w:left="0" w:firstLine="0"/>
      </w:pPr>
    </w:p>
    <w:p w14:paraId="55BB758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Кочхюрского: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«Уймись,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притеснитель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мой!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//</w:t>
      </w:r>
    </w:p>
    <w:p w14:paraId="1398354D" w14:textId="77777777" w:rsidR="001A7722" w:rsidRDefault="001A7722" w:rsidP="001A7722">
      <w:pPr>
        <w:pStyle w:val="a4"/>
        <w:ind w:left="962" w:firstLine="0"/>
      </w:pPr>
      <w:r>
        <w:t>Ты</w:t>
      </w:r>
      <w:r>
        <w:rPr>
          <w:spacing w:val="-3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мою</w:t>
      </w:r>
      <w:r>
        <w:rPr>
          <w:spacing w:val="-1"/>
        </w:rPr>
        <w:t xml:space="preserve"> </w:t>
      </w:r>
      <w:r>
        <w:t>тюрьмой»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стихотворения:</w:t>
      </w:r>
    </w:p>
    <w:p w14:paraId="51419779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5C5CE841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«Новолуние»</w:t>
      </w:r>
    </w:p>
    <w:p w14:paraId="7346E3A5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01982F93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4665CCFB" w14:textId="77777777" w:rsidR="001A7722" w:rsidRDefault="001A7722" w:rsidP="001A7722">
      <w:pPr>
        <w:pStyle w:val="a4"/>
        <w:ind w:left="0" w:firstLine="0"/>
      </w:pPr>
    </w:p>
    <w:p w14:paraId="4A7583F6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стихотворения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«Проклятие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Мурсал-хану»</w:t>
      </w:r>
    </w:p>
    <w:p w14:paraId="19546450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559912C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C721B3B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708B9673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3617A8E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44B7416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455572BF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Батырай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основоположником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следующего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жанра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поэзии:</w:t>
      </w:r>
    </w:p>
    <w:p w14:paraId="7A1FF129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песни-путешествия</w:t>
      </w:r>
    </w:p>
    <w:p w14:paraId="3673A1B0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лирический</w:t>
      </w:r>
    </w:p>
    <w:p w14:paraId="0D0EB71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эпический</w:t>
      </w:r>
    </w:p>
    <w:p w14:paraId="0892417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баллады</w:t>
      </w:r>
    </w:p>
    <w:p w14:paraId="6DE5A1AE" w14:textId="77777777" w:rsidR="001A7722" w:rsidRDefault="001A7722" w:rsidP="001A7722">
      <w:pPr>
        <w:pStyle w:val="a4"/>
        <w:ind w:left="0" w:firstLine="0"/>
      </w:pPr>
    </w:p>
    <w:p w14:paraId="1D78864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песни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«Точно, как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положен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сюжетный мотив:</w:t>
      </w:r>
    </w:p>
    <w:p w14:paraId="33C4F5A4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странствий</w:t>
      </w:r>
    </w:p>
    <w:p w14:paraId="26105ADD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мотив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</w:t>
      </w:r>
    </w:p>
    <w:p w14:paraId="5C7A924C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</w:p>
    <w:p w14:paraId="654B486C" w14:textId="77777777" w:rsidR="001A7722" w:rsidRDefault="001A7722" w:rsidP="001A7722">
      <w:pPr>
        <w:pStyle w:val="a4"/>
        <w:ind w:left="0" w:firstLine="0"/>
      </w:pPr>
    </w:p>
    <w:p w14:paraId="142636C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начинается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экспозиции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для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того,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чтобы…</w:t>
      </w:r>
    </w:p>
    <w:p w14:paraId="190FEDC0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замедлить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</w:t>
      </w:r>
    </w:p>
    <w:p w14:paraId="13208B7C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заинтересовать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читателя</w:t>
      </w:r>
    </w:p>
    <w:p w14:paraId="6293D861" w14:textId="77777777" w:rsidR="001A7722" w:rsidRDefault="001A7722" w:rsidP="001A7722">
      <w:pPr>
        <w:pStyle w:val="a4"/>
        <w:ind w:left="0" w:firstLine="0"/>
      </w:pPr>
    </w:p>
    <w:p w14:paraId="5CE0F44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следующих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произведениях 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(2)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освещается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труда:</w:t>
      </w:r>
    </w:p>
    <w:p w14:paraId="3D07347C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«На</w:t>
      </w:r>
      <w:r>
        <w:rPr>
          <w:spacing w:val="-3"/>
          <w:sz w:val="24"/>
        </w:rPr>
        <w:t xml:space="preserve"> </w:t>
      </w:r>
      <w:r>
        <w:rPr>
          <w:sz w:val="24"/>
        </w:rPr>
        <w:t>гребне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гор»</w:t>
      </w:r>
    </w:p>
    <w:p w14:paraId="58754ED7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рождения»</w:t>
      </w:r>
    </w:p>
    <w:p w14:paraId="275E671F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-2"/>
          <w:sz w:val="24"/>
        </w:rPr>
        <w:t xml:space="preserve"> </w:t>
      </w:r>
      <w:r>
        <w:rPr>
          <w:sz w:val="24"/>
        </w:rPr>
        <w:t>из-за</w:t>
      </w:r>
      <w:r>
        <w:rPr>
          <w:spacing w:val="-2"/>
          <w:sz w:val="24"/>
        </w:rPr>
        <w:t xml:space="preserve"> </w:t>
      </w:r>
      <w:r>
        <w:rPr>
          <w:sz w:val="24"/>
        </w:rPr>
        <w:t>моря»</w:t>
      </w:r>
    </w:p>
    <w:p w14:paraId="6BA6E202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выйдешь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дверь»</w:t>
      </w:r>
    </w:p>
    <w:p w14:paraId="7C394715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«Птица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дальних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берегов»</w:t>
      </w:r>
    </w:p>
    <w:p w14:paraId="3C68E13F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E960807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Главным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художественным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приемом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песнях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храбреце»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7CBEBBB9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гипербола</w:t>
      </w:r>
    </w:p>
    <w:p w14:paraId="3C34977A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48A3F31E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54B2B0E5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олицетворение</w:t>
      </w:r>
    </w:p>
    <w:p w14:paraId="663929B7" w14:textId="77777777" w:rsidR="001A7722" w:rsidRDefault="001A7722" w:rsidP="001A7722">
      <w:pPr>
        <w:pStyle w:val="a4"/>
        <w:ind w:left="0" w:firstLine="0"/>
      </w:pPr>
    </w:p>
    <w:p w14:paraId="3A023A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следующая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тема:</w:t>
      </w:r>
    </w:p>
    <w:p w14:paraId="0280C0BB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любовная</w:t>
      </w:r>
    </w:p>
    <w:p w14:paraId="206E6A80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героическая</w:t>
      </w:r>
    </w:p>
    <w:p w14:paraId="46F87C8E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</w:t>
      </w:r>
    </w:p>
    <w:p w14:paraId="45CF2C14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0F1D7AD2" w14:textId="77777777" w:rsidR="001A7722" w:rsidRDefault="001A7722" w:rsidP="001A7722">
      <w:pPr>
        <w:rPr>
          <w:sz w:val="24"/>
        </w:rPr>
      </w:pPr>
    </w:p>
    <w:p w14:paraId="37DAC299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5E683E6C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spacing w:before="61"/>
        <w:ind w:left="962" w:right="499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песен-путешествий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стекло»,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«Больше,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чем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лесу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ветвей»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яв-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ляется</w:t>
      </w:r>
    </w:p>
    <w:p w14:paraId="602FA314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1E901B0C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196A5A9A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2022851D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675961BB" w14:textId="77777777" w:rsidR="001A7722" w:rsidRDefault="001A7722" w:rsidP="001A7722">
      <w:pPr>
        <w:pStyle w:val="a4"/>
        <w:ind w:left="0" w:firstLine="0"/>
      </w:pPr>
    </w:p>
    <w:p w14:paraId="6B07259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line="275" w:lineRule="exact"/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Кахаб-Росо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</w:p>
    <w:p w14:paraId="0C3ADA58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любви</w:t>
      </w:r>
    </w:p>
    <w:p w14:paraId="48D7216F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02A7366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7799BBE2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</w:p>
    <w:p w14:paraId="5FC9D745" w14:textId="77777777" w:rsidR="001A7722" w:rsidRDefault="001A7722" w:rsidP="001A7722">
      <w:pPr>
        <w:pStyle w:val="a4"/>
        <w:ind w:left="0" w:firstLine="0"/>
      </w:pPr>
    </w:p>
    <w:p w14:paraId="5D545831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251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 слов «Райский сад не стану славить, // От него меня избавь. //</w:t>
      </w:r>
      <w:r w:rsidRPr="007B6A38">
        <w:rPr>
          <w:b/>
          <w:bCs/>
          <w:spacing w:val="-58"/>
          <w:sz w:val="24"/>
        </w:rPr>
        <w:t xml:space="preserve"> </w:t>
      </w:r>
      <w:r w:rsidRPr="007B6A38">
        <w:rPr>
          <w:b/>
          <w:bCs/>
          <w:sz w:val="24"/>
        </w:rPr>
        <w:t>Можешь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рай себе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оставить, // Мне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любимую оставь»</w:t>
      </w:r>
      <w:r w:rsidRPr="007B6A38">
        <w:rPr>
          <w:b/>
          <w:bCs/>
          <w:spacing w:val="-8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07C83FB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2842441A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3B5863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CBA979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0D57777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6F8E0B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9"/>
        </w:tabs>
        <w:ind w:left="962" w:right="50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Кахаб-Росо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«Он</w:t>
      </w:r>
      <w:r w:rsidRPr="007B6A38">
        <w:rPr>
          <w:b/>
          <w:bCs/>
          <w:spacing w:val="27"/>
          <w:sz w:val="24"/>
        </w:rPr>
        <w:t xml:space="preserve"> </w:t>
      </w:r>
      <w:r w:rsidRPr="007B6A38">
        <w:rPr>
          <w:b/>
          <w:bCs/>
          <w:sz w:val="24"/>
        </w:rPr>
        <w:t>весь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во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власти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любовных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страстей,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любовь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равнодушно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сегодня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смотрю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я.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мне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быть?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Если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праздник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священный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у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них</w:t>
      </w:r>
    </w:p>
    <w:p w14:paraId="3751C6D4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–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//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Буду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праздновать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праздник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земной</w:t>
      </w:r>
      <w:r w:rsidRPr="007B6A38">
        <w:rPr>
          <w:b/>
          <w:bCs/>
          <w:spacing w:val="-4"/>
        </w:rPr>
        <w:t xml:space="preserve"> </w:t>
      </w:r>
      <w:r w:rsidRPr="007B6A38">
        <w:rPr>
          <w:b/>
          <w:bCs/>
        </w:rPr>
        <w:t>и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греховный»</w:t>
      </w:r>
      <w:r w:rsidRPr="007B6A38">
        <w:rPr>
          <w:b/>
          <w:bCs/>
          <w:spacing w:val="-9"/>
        </w:rPr>
        <w:t xml:space="preserve"> </w:t>
      </w:r>
      <w:r w:rsidRPr="007B6A38">
        <w:rPr>
          <w:b/>
          <w:bCs/>
        </w:rPr>
        <w:t>являются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стихотворения</w:t>
      </w:r>
    </w:p>
    <w:p w14:paraId="5745782C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«Земной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праздник»</w:t>
      </w:r>
    </w:p>
    <w:p w14:paraId="1F2022ED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«Райский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стану</w:t>
      </w:r>
      <w:r>
        <w:rPr>
          <w:spacing w:val="-4"/>
          <w:sz w:val="24"/>
        </w:rPr>
        <w:t xml:space="preserve"> </w:t>
      </w:r>
      <w:r>
        <w:rPr>
          <w:sz w:val="24"/>
        </w:rPr>
        <w:t>славить»</w:t>
      </w:r>
    </w:p>
    <w:p w14:paraId="2EE8AA00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дочь»</w:t>
      </w:r>
    </w:p>
    <w:p w14:paraId="2ECE9BEA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любимой»</w:t>
      </w:r>
    </w:p>
    <w:p w14:paraId="474038A6" w14:textId="77777777" w:rsidR="001A7722" w:rsidRDefault="001A7722" w:rsidP="001A7722">
      <w:pPr>
        <w:pStyle w:val="a4"/>
        <w:spacing w:before="1"/>
        <w:ind w:left="0" w:firstLine="0"/>
      </w:pPr>
    </w:p>
    <w:p w14:paraId="05CA0D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Произведения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Етима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Эмина,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относящиеся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к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первому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периоду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творчества?</w:t>
      </w:r>
    </w:p>
    <w:p w14:paraId="33778F0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«Тукезбан»</w:t>
      </w:r>
    </w:p>
    <w:p w14:paraId="0CB5E199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389C61F4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«Миру»</w:t>
      </w:r>
    </w:p>
    <w:p w14:paraId="6266B065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1889FBF8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0094147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4BE0E122" w14:textId="77777777" w:rsidR="001A7722" w:rsidRDefault="001A7722" w:rsidP="001A7722">
      <w:pPr>
        <w:pStyle w:val="a4"/>
        <w:ind w:left="0" w:firstLine="0"/>
      </w:pPr>
    </w:p>
    <w:p w14:paraId="0D29A408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2"/>
        </w:tabs>
        <w:ind w:left="1331" w:hanging="37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Творчество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имеет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деление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циклы: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герое»,</w:t>
      </w:r>
    </w:p>
    <w:p w14:paraId="11867B36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«О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любви»,</w:t>
      </w:r>
      <w:r w:rsidRPr="007B6A38">
        <w:rPr>
          <w:b/>
          <w:bCs/>
          <w:spacing w:val="2"/>
        </w:rPr>
        <w:t xml:space="preserve"> </w:t>
      </w:r>
      <w:r w:rsidRPr="007B6A38">
        <w:rPr>
          <w:b/>
          <w:bCs/>
        </w:rPr>
        <w:t>«О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жизни»</w:t>
      </w:r>
    </w:p>
    <w:p w14:paraId="6F3171D9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56E98A9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5877A1B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0084E7C5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05BC19B5" w14:textId="77777777" w:rsidR="001A7722" w:rsidRDefault="001A7722" w:rsidP="001A7722">
      <w:pPr>
        <w:pStyle w:val="a4"/>
        <w:ind w:left="0" w:firstLine="0"/>
      </w:pPr>
    </w:p>
    <w:p w14:paraId="1C32DD8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411"/>
        </w:tabs>
        <w:ind w:left="962" w:right="51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Наталья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Капиева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сказала: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«Прелесть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…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его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капризных,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грациозных,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всегда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до дерзости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смелых сравнениях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метафорах»</w:t>
      </w:r>
    </w:p>
    <w:p w14:paraId="6668EF1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2A959F9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5ED9D5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57BA046C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164879B4" w14:textId="77777777" w:rsidR="001A7722" w:rsidRDefault="001A7722" w:rsidP="001A7722">
      <w:pPr>
        <w:pStyle w:val="a4"/>
        <w:ind w:left="0" w:firstLine="0"/>
      </w:pPr>
    </w:p>
    <w:p w14:paraId="7571B96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4"/>
        </w:tabs>
        <w:ind w:left="962" w:right="503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 ближневосточной литературе, как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известно, ещѐ со времѐн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Рудаки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получило широкое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распространение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создание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назире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(«ответов»)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«Касыду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старости».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Аварский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Ново-</w:t>
      </w:r>
    </w:p>
    <w:p w14:paraId="36767AA9" w14:textId="77777777" w:rsidR="001A7722" w:rsidRPr="007B6A38" w:rsidRDefault="001A7722" w:rsidP="001A7722">
      <w:pPr>
        <w:pStyle w:val="a4"/>
        <w:spacing w:before="65"/>
        <w:ind w:left="962" w:firstLine="0"/>
        <w:rPr>
          <w:b/>
          <w:bCs/>
        </w:rPr>
      </w:pPr>
      <w:r w:rsidRPr="007B6A38">
        <w:rPr>
          <w:b/>
          <w:bCs/>
        </w:rPr>
        <w:t>го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времени,</w:t>
      </w:r>
      <w:r w:rsidRPr="007B6A38">
        <w:rPr>
          <w:b/>
          <w:bCs/>
          <w:spacing w:val="-5"/>
        </w:rPr>
        <w:t xml:space="preserve"> </w:t>
      </w:r>
      <w:r w:rsidRPr="007B6A38">
        <w:rPr>
          <w:b/>
          <w:bCs/>
        </w:rPr>
        <w:t>написавший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стихотворение-назире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«Появление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седин»:</w:t>
      </w:r>
    </w:p>
    <w:p w14:paraId="7A4C6CDF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60F9B227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663467D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0380B5F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BD19F2A" w14:textId="77777777" w:rsidR="001A7722" w:rsidRDefault="001A7722" w:rsidP="001A7722">
      <w:pPr>
        <w:pStyle w:val="a4"/>
        <w:ind w:left="0" w:firstLine="0"/>
      </w:pPr>
    </w:p>
    <w:p w14:paraId="33D417A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историко-героической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поэмы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«Взятие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Мекки»:</w:t>
      </w:r>
    </w:p>
    <w:p w14:paraId="6A9D26C8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29E5A5D1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6A1710A0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E5B1D4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33E3D47A" w14:textId="77777777" w:rsidR="001A7722" w:rsidRDefault="001A7722" w:rsidP="001A7722">
      <w:pPr>
        <w:pStyle w:val="a4"/>
        <w:ind w:left="0" w:firstLine="0"/>
      </w:pPr>
    </w:p>
    <w:p w14:paraId="465B2A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7"/>
        </w:tabs>
        <w:ind w:left="962" w:right="49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Дореволюционный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поэт,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получивший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широкую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известность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популярность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под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псевдо-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нимом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«Сирота»:</w:t>
      </w:r>
    </w:p>
    <w:p w14:paraId="327D5CF0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t>Магомед</w:t>
      </w:r>
      <w:r>
        <w:rPr>
          <w:spacing w:val="-3"/>
          <w:sz w:val="24"/>
        </w:rPr>
        <w:t xml:space="preserve"> </w:t>
      </w:r>
      <w:r>
        <w:rPr>
          <w:sz w:val="24"/>
        </w:rPr>
        <w:t>Эмин</w:t>
      </w:r>
    </w:p>
    <w:p w14:paraId="0E632F9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r>
        <w:rPr>
          <w:sz w:val="24"/>
        </w:rPr>
        <w:t>Кочхюрский</w:t>
      </w:r>
    </w:p>
    <w:p w14:paraId="0E267E5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75CA97F0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7833D07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51"/>
        </w:tabs>
        <w:ind w:left="962" w:right="50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Дагестанский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21"/>
          <w:sz w:val="24"/>
        </w:rPr>
        <w:t xml:space="preserve"> </w:t>
      </w:r>
      <w:r w:rsidRPr="007B6A38">
        <w:rPr>
          <w:b/>
          <w:bCs/>
          <w:sz w:val="24"/>
        </w:rPr>
        <w:t>Нового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времени,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которого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особое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место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занимает</w:t>
      </w:r>
      <w:r w:rsidRPr="007B6A38">
        <w:rPr>
          <w:b/>
          <w:bCs/>
          <w:spacing w:val="30"/>
          <w:sz w:val="24"/>
        </w:rPr>
        <w:t xml:space="preserve"> </w:t>
      </w:r>
      <w:r w:rsidRPr="007B6A38">
        <w:rPr>
          <w:b/>
          <w:bCs/>
          <w:sz w:val="24"/>
        </w:rPr>
        <w:t>«Си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бирский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стихов»:</w:t>
      </w:r>
    </w:p>
    <w:p w14:paraId="76D05B6F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3250B02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5C839C1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00908B5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359FF17B" w14:textId="77777777" w:rsidR="001A7722" w:rsidRDefault="001A7722" w:rsidP="001A7722">
      <w:pPr>
        <w:pStyle w:val="a4"/>
        <w:ind w:left="0" w:firstLine="0"/>
      </w:pPr>
    </w:p>
    <w:p w14:paraId="53FFBA79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ind w:left="962" w:right="498" w:firstLine="0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 поэт Нового времени, о котором Эф. Капиев сказал: «Его гибкий язык,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разительно музыкальный стих, глубокие мысли, выраженные в художественно совершенной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форме, обеспечили ему первое место в истории кумыкской литературы. Из кумыкских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этов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никто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никогда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не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претендовал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это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место,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сих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пор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остающееся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вакантным»:</w:t>
      </w:r>
    </w:p>
    <w:p w14:paraId="14A1960B" w14:textId="77777777" w:rsidR="001A7722" w:rsidRPr="001E1F29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spacing w:before="1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Ирчи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Казак</w:t>
      </w:r>
    </w:p>
    <w:p w14:paraId="1605CE8F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77D1FE04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E0AD6E3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10E2B0FD" w14:textId="77777777" w:rsidR="001A7722" w:rsidRDefault="001A7722" w:rsidP="001A7722">
      <w:pPr>
        <w:pStyle w:val="a4"/>
        <w:ind w:left="0" w:firstLine="0"/>
      </w:pPr>
    </w:p>
    <w:p w14:paraId="63AC8A5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510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воевавший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составе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«дикой»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дивизии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западных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границах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России,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дошедший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Карпат,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раненый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награждѐнный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Георгиевским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крестом?</w:t>
      </w:r>
    </w:p>
    <w:p w14:paraId="6D4305F0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3F47B11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3C617E39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0334136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7FD8D67D" w14:textId="77777777" w:rsidR="001A7722" w:rsidRDefault="001A7722" w:rsidP="001A7722">
      <w:pPr>
        <w:pStyle w:val="a4"/>
        <w:ind w:left="0" w:firstLine="0"/>
      </w:pPr>
    </w:p>
    <w:p w14:paraId="3CA98095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Поэма «Мариам»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итог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творческого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пути…</w:t>
      </w:r>
    </w:p>
    <w:p w14:paraId="4DB6B8C2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75DAC224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Казака</w:t>
      </w:r>
    </w:p>
    <w:p w14:paraId="6456CCD9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0FD7EB7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47F3232C" w14:textId="77777777" w:rsidR="001A7722" w:rsidRDefault="001A7722" w:rsidP="001A7722">
      <w:pPr>
        <w:pStyle w:val="a4"/>
        <w:ind w:left="0" w:firstLine="0"/>
      </w:pPr>
    </w:p>
    <w:p w14:paraId="55993004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70"/>
        </w:tabs>
        <w:ind w:left="962" w:right="502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Первый</w:t>
      </w:r>
      <w:r w:rsidRPr="001E1F29">
        <w:rPr>
          <w:b/>
          <w:bCs/>
          <w:spacing w:val="4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дореволюционной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аварской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индустриальный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пейзаж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отражѐн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сти-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хах…</w:t>
      </w:r>
    </w:p>
    <w:p w14:paraId="70D3EBE8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0D0E170D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Казака</w:t>
      </w:r>
    </w:p>
    <w:p w14:paraId="7096F342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Етима</w:t>
      </w:r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432857F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20A28EE7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585B071E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6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Николай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Тихонов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назвал «Кавказским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Блоком»</w:t>
      </w:r>
    </w:p>
    <w:p w14:paraId="372D01B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54A7679A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Казака</w:t>
      </w:r>
    </w:p>
    <w:p w14:paraId="353E598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33FDA76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Батырая</w:t>
      </w:r>
    </w:p>
    <w:p w14:paraId="250BCA9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</w:t>
      </w:r>
    </w:p>
    <w:p w14:paraId="5068218E" w14:textId="77777777" w:rsidR="001A7722" w:rsidRDefault="001A7722" w:rsidP="001A7722">
      <w:pPr>
        <w:pStyle w:val="a4"/>
        <w:spacing w:before="2"/>
        <w:ind w:left="0" w:firstLine="0"/>
      </w:pPr>
    </w:p>
    <w:p w14:paraId="45DC137C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404"/>
        </w:tabs>
        <w:spacing w:line="237" w:lineRule="auto"/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19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15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рассматривается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27"/>
          <w:sz w:val="24"/>
        </w:rPr>
        <w:t xml:space="preserve"> </w:t>
      </w:r>
      <w:r w:rsidRPr="001E1F29">
        <w:rPr>
          <w:b/>
          <w:bCs/>
          <w:sz w:val="24"/>
        </w:rPr>
        <w:t>контексте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16"/>
          <w:sz w:val="24"/>
        </w:rPr>
        <w:t xml:space="preserve"> </w:t>
      </w:r>
      <w:r w:rsidRPr="001E1F29">
        <w:rPr>
          <w:b/>
          <w:bCs/>
          <w:sz w:val="24"/>
        </w:rPr>
        <w:t>поэтов-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отходников:</w:t>
      </w:r>
    </w:p>
    <w:p w14:paraId="26E46027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2249856C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r>
        <w:rPr>
          <w:sz w:val="24"/>
        </w:rPr>
        <w:t>Кочхюрский</w:t>
      </w:r>
    </w:p>
    <w:p w14:paraId="79903E1F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DAC2CD0" w14:textId="77777777" w:rsidR="001A7722" w:rsidRDefault="001A7722" w:rsidP="001A7722">
      <w:pPr>
        <w:pStyle w:val="a4"/>
        <w:ind w:left="0" w:firstLine="0"/>
      </w:pPr>
    </w:p>
    <w:p w14:paraId="414003A6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0"/>
        </w:tabs>
        <w:ind w:left="962" w:right="497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3"/>
          <w:sz w:val="24"/>
        </w:rPr>
        <w:t xml:space="preserve"> </w:t>
      </w: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6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делится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два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периода: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lastRenderedPageBreak/>
        <w:t>Бакин-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ский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 Ахтынский</w:t>
      </w:r>
    </w:p>
    <w:p w14:paraId="4FD8DA36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Ахтынский</w:t>
      </w:r>
    </w:p>
    <w:p w14:paraId="4D381A77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C5C20B1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2"/>
          <w:sz w:val="24"/>
        </w:rPr>
        <w:t xml:space="preserve"> </w:t>
      </w:r>
      <w:r>
        <w:rPr>
          <w:sz w:val="24"/>
        </w:rPr>
        <w:t>Кочхюрский</w:t>
      </w:r>
    </w:p>
    <w:p w14:paraId="755F21DB" w14:textId="77777777" w:rsidR="001A7722" w:rsidRDefault="001A7722" w:rsidP="001A7722">
      <w:pPr>
        <w:pStyle w:val="a4"/>
        <w:ind w:left="0" w:firstLine="0"/>
      </w:pPr>
    </w:p>
    <w:p w14:paraId="5DA2BCA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9"/>
        </w:tabs>
        <w:ind w:left="962" w:right="504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Писатель-просветитель,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кумыкской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беллетристики,</w:t>
      </w:r>
      <w:r w:rsidRPr="001E1F29">
        <w:rPr>
          <w:b/>
          <w:bCs/>
          <w:spacing w:val="13"/>
          <w:sz w:val="24"/>
        </w:rPr>
        <w:t xml:space="preserve"> </w:t>
      </w:r>
      <w:r w:rsidRPr="001E1F29">
        <w:rPr>
          <w:b/>
          <w:bCs/>
          <w:sz w:val="24"/>
        </w:rPr>
        <w:t>зачинатель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художе-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ственного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перевода</w:t>
      </w:r>
    </w:p>
    <w:p w14:paraId="472B3FE2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613EA14F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Абусуфьян</w:t>
      </w:r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3ABF363B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549049CD" w14:textId="77777777" w:rsidR="001A7722" w:rsidRDefault="001A7722" w:rsidP="001A7722">
      <w:pPr>
        <w:pStyle w:val="a4"/>
        <w:ind w:left="0" w:firstLine="0"/>
      </w:pPr>
    </w:p>
    <w:p w14:paraId="3E6C2B8B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Нухай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Батырмурзаев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повестей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(3)</w:t>
      </w:r>
    </w:p>
    <w:p w14:paraId="56CF46D1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«Несчастная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Хабибат»</w:t>
      </w:r>
    </w:p>
    <w:p w14:paraId="68DC992A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«Гарун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Зубайда,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Жанбике»</w:t>
      </w:r>
    </w:p>
    <w:p w14:paraId="71ECC6E8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«Дауд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Лайла»</w:t>
      </w:r>
    </w:p>
    <w:p w14:paraId="2397ACA4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«Тахир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Зухра»</w:t>
      </w:r>
    </w:p>
    <w:p w14:paraId="0CC6DAE2" w14:textId="77777777" w:rsidR="001A7722" w:rsidRDefault="001A7722" w:rsidP="001A7722">
      <w:pPr>
        <w:pStyle w:val="a4"/>
        <w:ind w:left="0" w:firstLine="0"/>
      </w:pPr>
    </w:p>
    <w:p w14:paraId="43C7D8A2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61"/>
        </w:tabs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сатиры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письменной</w:t>
      </w:r>
      <w:r w:rsidRPr="001E1F29">
        <w:rPr>
          <w:b/>
          <w:bCs/>
          <w:spacing w:val="34"/>
          <w:sz w:val="24"/>
        </w:rPr>
        <w:t xml:space="preserve"> </w:t>
      </w:r>
      <w:r w:rsidRPr="001E1F29">
        <w:rPr>
          <w:b/>
          <w:bCs/>
          <w:sz w:val="24"/>
        </w:rPr>
        <w:t>литературе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даргинцев,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стихов</w:t>
      </w:r>
      <w:r w:rsidRPr="001E1F29">
        <w:rPr>
          <w:b/>
          <w:bCs/>
          <w:spacing w:val="40"/>
          <w:sz w:val="24"/>
        </w:rPr>
        <w:t xml:space="preserve"> </w:t>
      </w:r>
      <w:r w:rsidRPr="001E1F29">
        <w:rPr>
          <w:b/>
          <w:bCs/>
          <w:sz w:val="24"/>
        </w:rPr>
        <w:t>«Плутни-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проделки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«Ишки»,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«Труд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муллы»,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«Подумай 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муллах»</w:t>
      </w:r>
    </w:p>
    <w:p w14:paraId="64CE9218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63C79B5A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7B9FB677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Мунги</w:t>
      </w:r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3927ED37" w14:textId="77777777" w:rsidR="001A7722" w:rsidRPr="0087724D" w:rsidRDefault="001A7722" w:rsidP="001A7722">
      <w:pPr>
        <w:pStyle w:val="a4"/>
        <w:spacing w:before="11"/>
        <w:ind w:left="0" w:firstLine="0"/>
        <w:rPr>
          <w:b/>
          <w:bCs/>
          <w:sz w:val="23"/>
        </w:rPr>
      </w:pPr>
    </w:p>
    <w:p w14:paraId="4BC425BB" w14:textId="77777777" w:rsidR="001A7722" w:rsidRPr="0087724D" w:rsidRDefault="001A7722" w:rsidP="001A7722">
      <w:pPr>
        <w:pStyle w:val="a6"/>
        <w:numPr>
          <w:ilvl w:val="0"/>
          <w:numId w:val="68"/>
        </w:numPr>
        <w:tabs>
          <w:tab w:val="left" w:pos="1346"/>
        </w:tabs>
        <w:ind w:left="962" w:right="500" w:firstLine="0"/>
        <w:jc w:val="both"/>
        <w:rPr>
          <w:b/>
          <w:bCs/>
          <w:sz w:val="24"/>
        </w:rPr>
      </w:pPr>
      <w:r w:rsidRPr="0087724D">
        <w:rPr>
          <w:b/>
          <w:bCs/>
          <w:sz w:val="24"/>
        </w:rPr>
        <w:t>Кумыкский поэт, писатель, переводчик, издатель и первый редактор первого на кумык-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ском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языке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прогрессивного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общественно-политического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и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литературно-художественного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журнала</w:t>
      </w:r>
      <w:r w:rsidRPr="0087724D">
        <w:rPr>
          <w:b/>
          <w:bCs/>
          <w:spacing w:val="2"/>
          <w:sz w:val="24"/>
        </w:rPr>
        <w:t xml:space="preserve"> </w:t>
      </w:r>
      <w:r w:rsidRPr="0087724D">
        <w:rPr>
          <w:b/>
          <w:bCs/>
          <w:sz w:val="24"/>
        </w:rPr>
        <w:t>«Танг-Чолпан»</w:t>
      </w:r>
      <w:r w:rsidRPr="0087724D">
        <w:rPr>
          <w:b/>
          <w:bCs/>
          <w:spacing w:val="-3"/>
          <w:sz w:val="24"/>
        </w:rPr>
        <w:t xml:space="preserve"> </w:t>
      </w:r>
      <w:r w:rsidRPr="0087724D">
        <w:rPr>
          <w:b/>
          <w:bCs/>
          <w:sz w:val="24"/>
        </w:rPr>
        <w:t>(«Утренняя звезда»)</w:t>
      </w:r>
    </w:p>
    <w:p w14:paraId="3EE84D1A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70E2B3F0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441DE1B1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Абсуфьян</w:t>
      </w:r>
      <w:r>
        <w:rPr>
          <w:spacing w:val="-3"/>
          <w:sz w:val="24"/>
        </w:rPr>
        <w:t xml:space="preserve"> </w:t>
      </w:r>
      <w:r>
        <w:rPr>
          <w:sz w:val="24"/>
        </w:rPr>
        <w:t>Акаев</w:t>
      </w:r>
    </w:p>
    <w:p w14:paraId="49682588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  <w:r>
        <w:rPr>
          <w:sz w:val="24"/>
        </w:rPr>
        <w:t xml:space="preserve">              </w:t>
      </w:r>
    </w:p>
    <w:p w14:paraId="3B74B144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06C155E6" w14:textId="77777777" w:rsidR="001A7722" w:rsidRPr="001E587C" w:rsidRDefault="001A7722" w:rsidP="001A7722">
      <w:pPr>
        <w:pStyle w:val="a6"/>
        <w:tabs>
          <w:tab w:val="left" w:pos="1222"/>
        </w:tabs>
        <w:ind w:firstLine="0"/>
        <w:rPr>
          <w:b/>
          <w:bCs/>
          <w:sz w:val="28"/>
          <w:szCs w:val="28"/>
        </w:rPr>
      </w:pPr>
      <w:r w:rsidRPr="001E587C">
        <w:rPr>
          <w:b/>
          <w:bCs/>
          <w:sz w:val="28"/>
          <w:szCs w:val="28"/>
        </w:rPr>
        <w:t>Раздел 2. Развитие литературы народов Дагестана в 1917-1940гг</w:t>
      </w:r>
    </w:p>
    <w:p w14:paraId="42090403" w14:textId="77777777" w:rsidR="001A7722" w:rsidRDefault="001A7722" w:rsidP="001A7722">
      <w:pPr>
        <w:pStyle w:val="a4"/>
        <w:ind w:left="0" w:firstLine="0"/>
      </w:pPr>
    </w:p>
    <w:p w14:paraId="6EEBCE6A" w14:textId="77777777" w:rsidR="001A7722" w:rsidRPr="001357E9" w:rsidRDefault="001A7722" w:rsidP="001A7722">
      <w:pPr>
        <w:tabs>
          <w:tab w:val="left" w:pos="1323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675AA4DA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1B733236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2D5A147D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73D0D533" w14:textId="77777777" w:rsidR="001A7722" w:rsidRDefault="001A7722" w:rsidP="001A7722">
      <w:pPr>
        <w:pStyle w:val="a4"/>
        <w:ind w:left="0" w:firstLine="0"/>
      </w:pPr>
    </w:p>
    <w:p w14:paraId="31794741" w14:textId="45DD99E3" w:rsidR="001A7722" w:rsidRPr="001357E9" w:rsidRDefault="001A7722" w:rsidP="001A7722">
      <w:pPr>
        <w:tabs>
          <w:tab w:val="left" w:pos="1387"/>
        </w:tabs>
        <w:ind w:left="962" w:right="513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2.Автор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Умайганат»,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A7722">
        <w:rPr>
          <w:b/>
          <w:bCs/>
          <w:sz w:val="24"/>
        </w:rPr>
        <w:t xml:space="preserve"> </w:t>
      </w:r>
      <w:r w:rsidRPr="001357E9">
        <w:rPr>
          <w:b/>
          <w:bCs/>
          <w:sz w:val="24"/>
        </w:rPr>
        <w:t>бою»,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«Базалай»</w:t>
      </w:r>
    </w:p>
    <w:p w14:paraId="70C483A4" w14:textId="281B0CC6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spacing w:before="65"/>
        <w:ind w:left="1222"/>
        <w:rPr>
          <w:sz w:val="24"/>
        </w:rPr>
      </w:pPr>
      <w:r>
        <w:rPr>
          <w:sz w:val="24"/>
        </w:rPr>
        <w:t>Гамзат</w:t>
      </w:r>
      <w:r>
        <w:rPr>
          <w:spacing w:val="-8"/>
          <w:sz w:val="24"/>
        </w:rPr>
        <w:t xml:space="preserve"> </w:t>
      </w:r>
      <w:r>
        <w:rPr>
          <w:sz w:val="24"/>
        </w:rPr>
        <w:t>Цадаса</w:t>
      </w:r>
      <w:r w:rsidRPr="001A7722">
        <w:rPr>
          <w:sz w:val="24"/>
        </w:rPr>
        <w:t xml:space="preserve"> </w:t>
      </w: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3DFB2C48" w14:textId="77777777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67DE89D0" w14:textId="77777777" w:rsidR="001A7722" w:rsidRDefault="001A7722" w:rsidP="001A7722">
      <w:pPr>
        <w:pStyle w:val="a4"/>
        <w:spacing w:before="1"/>
        <w:ind w:left="0" w:firstLine="0"/>
      </w:pPr>
    </w:p>
    <w:p w14:paraId="5F59F196" w14:textId="77777777" w:rsidR="001A7722" w:rsidRPr="001357E9" w:rsidRDefault="001A7722" w:rsidP="001A7722">
      <w:pPr>
        <w:tabs>
          <w:tab w:val="left" w:pos="1325"/>
        </w:tabs>
        <w:ind w:left="962" w:right="506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3.Поэт, о котором Эф. Капиев сказал: «Раз и навсегда я хотел бы разрушить обывательскую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легенду, созданную вокруг имени …., что якобы это был вдохновенный поэт, ходивший из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аула в аул с домброй подмышкой и импровизировавший прекрасные стихи. Ничего он 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импровизировал,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слагал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стихи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медленно 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осторожно, как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и другие поэты»</w:t>
      </w:r>
    </w:p>
    <w:p w14:paraId="1895FF75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4D75D790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CDB81A9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4C09FBC6" w14:textId="77777777" w:rsidR="001A7722" w:rsidRDefault="001A7722" w:rsidP="001A7722">
      <w:pPr>
        <w:pStyle w:val="a4"/>
        <w:ind w:left="0" w:firstLine="0"/>
      </w:pPr>
    </w:p>
    <w:p w14:paraId="360CAA6E" w14:textId="77777777" w:rsidR="001A7722" w:rsidRPr="001357E9" w:rsidRDefault="001A7722" w:rsidP="001A7722">
      <w:pPr>
        <w:tabs>
          <w:tab w:val="left" w:pos="1349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4.Писатель,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сказавший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себе:</w:t>
      </w:r>
      <w:r w:rsidRPr="001357E9">
        <w:rPr>
          <w:b/>
          <w:bCs/>
          <w:spacing w:val="28"/>
          <w:sz w:val="24"/>
        </w:rPr>
        <w:t xml:space="preserve"> </w:t>
      </w:r>
      <w:r w:rsidRPr="001357E9">
        <w:rPr>
          <w:b/>
          <w:bCs/>
          <w:sz w:val="24"/>
        </w:rPr>
        <w:t>«Не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дай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бог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мне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умереть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переводчиком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Сулеймана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Сталь-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ского»</w:t>
      </w:r>
    </w:p>
    <w:p w14:paraId="1EF30D16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Эф.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6D49D7A3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Липкин</w:t>
      </w:r>
    </w:p>
    <w:p w14:paraId="44E26F77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Ушаков</w:t>
      </w:r>
    </w:p>
    <w:p w14:paraId="3DDB0DC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7ABAA0A" w14:textId="77777777" w:rsidR="001A7722" w:rsidRPr="001357E9" w:rsidRDefault="001A7722" w:rsidP="001A7722">
      <w:pPr>
        <w:tabs>
          <w:tab w:val="left" w:pos="1327"/>
        </w:tabs>
        <w:ind w:left="962" w:right="504"/>
        <w:rPr>
          <w:b/>
          <w:bCs/>
          <w:sz w:val="24"/>
        </w:rPr>
      </w:pPr>
      <w:r w:rsidRPr="001357E9">
        <w:rPr>
          <w:b/>
          <w:bCs/>
          <w:sz w:val="24"/>
        </w:rPr>
        <w:t>5.В предисловии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Эф. Капиев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лич-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ность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нѐм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народа:</w:t>
      </w:r>
    </w:p>
    <w:p w14:paraId="2FA6FDF4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«Поэт»</w:t>
      </w:r>
    </w:p>
    <w:p w14:paraId="34693596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43397AF5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F2EDD14" w14:textId="77777777" w:rsidR="001A7722" w:rsidRDefault="001A7722" w:rsidP="001A7722">
      <w:pPr>
        <w:pStyle w:val="a4"/>
        <w:ind w:left="0" w:firstLine="0"/>
      </w:pPr>
    </w:p>
    <w:p w14:paraId="13E3F41A" w14:textId="77777777" w:rsidR="001A7722" w:rsidRPr="001357E9" w:rsidRDefault="001A7722" w:rsidP="001A7722">
      <w:pPr>
        <w:tabs>
          <w:tab w:val="left" w:pos="1406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6.«Странная судьба выпала на мою долю, как мне с ней быть? Сын гор, я душой и мысля-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ми и всем существом – русский человек, и без русского языка, без русской среды нет мне в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жизни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2B1846E3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5D644A34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6B7FA1A0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1A68772E" w14:textId="77777777" w:rsidR="001A7722" w:rsidRDefault="001A7722" w:rsidP="001A7722">
      <w:pPr>
        <w:pStyle w:val="a4"/>
        <w:ind w:left="0" w:firstLine="0"/>
      </w:pPr>
    </w:p>
    <w:p w14:paraId="34B0E386" w14:textId="77777777" w:rsidR="001A7722" w:rsidRPr="001357E9" w:rsidRDefault="001A7722" w:rsidP="001A7722">
      <w:pPr>
        <w:tabs>
          <w:tab w:val="left" w:pos="1351"/>
        </w:tabs>
        <w:ind w:left="962" w:right="508"/>
        <w:rPr>
          <w:b/>
          <w:bCs/>
          <w:sz w:val="24"/>
        </w:rPr>
      </w:pPr>
      <w:r w:rsidRPr="001357E9">
        <w:rPr>
          <w:b/>
          <w:bCs/>
          <w:sz w:val="24"/>
        </w:rPr>
        <w:t>7.Горец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по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рождению,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владея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тремя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наречиями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своей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многоязычной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страны,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великолепном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русском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01154DEC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295AF9BA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Кияс</w:t>
      </w:r>
      <w:r>
        <w:rPr>
          <w:spacing w:val="-4"/>
          <w:sz w:val="24"/>
        </w:rPr>
        <w:t xml:space="preserve"> </w:t>
      </w:r>
      <w:r>
        <w:rPr>
          <w:sz w:val="24"/>
        </w:rPr>
        <w:t>Меджидов</w:t>
      </w:r>
    </w:p>
    <w:p w14:paraId="222B27BE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6CA07AD3" w14:textId="77777777" w:rsidR="001A7722" w:rsidRDefault="001A7722" w:rsidP="001A7722">
      <w:pPr>
        <w:pStyle w:val="a4"/>
        <w:ind w:left="0" w:firstLine="0"/>
      </w:pPr>
    </w:p>
    <w:p w14:paraId="6394EE31" w14:textId="77777777" w:rsidR="001A7722" w:rsidRPr="001357E9" w:rsidRDefault="001A7722" w:rsidP="001A7722">
      <w:pPr>
        <w:tabs>
          <w:tab w:val="left" w:pos="1380"/>
        </w:tabs>
        <w:ind w:left="962" w:right="499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8.Этот один из интереснейших образцов исторических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сочинений-хроник был написан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Мухаммедом Аваби Акташи по поручению местного дагестанского князя Чупан-бека в XVII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веке</w:t>
      </w:r>
    </w:p>
    <w:p w14:paraId="6382C7DB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«Дербенд-наме»</w:t>
      </w:r>
    </w:p>
    <w:p w14:paraId="2B3A18A4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«Тарих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6ED01D9F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«Хроника</w:t>
      </w:r>
      <w:r>
        <w:rPr>
          <w:spacing w:val="-7"/>
          <w:sz w:val="24"/>
        </w:rPr>
        <w:t xml:space="preserve"> </w:t>
      </w:r>
      <w:r>
        <w:rPr>
          <w:sz w:val="24"/>
        </w:rPr>
        <w:t>Махмуда</w:t>
      </w:r>
      <w:r>
        <w:rPr>
          <w:spacing w:val="-4"/>
          <w:sz w:val="24"/>
        </w:rPr>
        <w:t xml:space="preserve"> </w:t>
      </w:r>
      <w:r>
        <w:rPr>
          <w:sz w:val="24"/>
        </w:rPr>
        <w:t>Хиналугского»</w:t>
      </w:r>
    </w:p>
    <w:p w14:paraId="410D58FE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Абу</w:t>
      </w:r>
      <w:r>
        <w:rPr>
          <w:spacing w:val="-6"/>
          <w:sz w:val="24"/>
        </w:rPr>
        <w:t xml:space="preserve"> </w:t>
      </w:r>
      <w:r>
        <w:rPr>
          <w:sz w:val="24"/>
        </w:rPr>
        <w:t>Муслима»</w:t>
      </w:r>
    </w:p>
    <w:p w14:paraId="381BE868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Гирейхана»</w:t>
      </w:r>
    </w:p>
    <w:p w14:paraId="21AFB959" w14:textId="77777777" w:rsidR="001A7722" w:rsidRDefault="001A7722" w:rsidP="001A7722">
      <w:pPr>
        <w:pStyle w:val="a4"/>
        <w:ind w:left="0" w:firstLine="0"/>
      </w:pPr>
    </w:p>
    <w:p w14:paraId="6D663D75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9.Одним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первых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представителей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суфийской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был</w:t>
      </w:r>
    </w:p>
    <w:p w14:paraId="06509F34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Умму</w:t>
      </w:r>
      <w:r>
        <w:rPr>
          <w:spacing w:val="-6"/>
          <w:sz w:val="24"/>
        </w:rPr>
        <w:t xml:space="preserve"> </w:t>
      </w:r>
      <w:r>
        <w:rPr>
          <w:sz w:val="24"/>
        </w:rPr>
        <w:t>Камал</w:t>
      </w:r>
    </w:p>
    <w:p w14:paraId="5DF83E5E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Али</w:t>
      </w:r>
      <w:r>
        <w:rPr>
          <w:spacing w:val="-8"/>
          <w:sz w:val="24"/>
        </w:rPr>
        <w:t xml:space="preserve"> </w:t>
      </w:r>
      <w:r>
        <w:rPr>
          <w:sz w:val="24"/>
        </w:rPr>
        <w:t>Багдади</w:t>
      </w:r>
    </w:p>
    <w:p w14:paraId="177D89FF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Кудутля</w:t>
      </w:r>
    </w:p>
    <w:p w14:paraId="4623BA0D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Абубакариз</w:t>
      </w:r>
      <w:r>
        <w:rPr>
          <w:spacing w:val="-4"/>
          <w:sz w:val="24"/>
        </w:rPr>
        <w:t xml:space="preserve"> </w:t>
      </w:r>
      <w:r>
        <w:rPr>
          <w:sz w:val="24"/>
        </w:rPr>
        <w:t>Аймаки</w:t>
      </w:r>
    </w:p>
    <w:p w14:paraId="6BB0BB3E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  <w:r>
        <w:rPr>
          <w:sz w:val="24"/>
        </w:rPr>
        <w:t>Абдуррахман</w:t>
      </w:r>
    </w:p>
    <w:p w14:paraId="4977BB49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</w:p>
    <w:p w14:paraId="147FCC2A" w14:textId="760C1B14" w:rsidR="001A7722" w:rsidRPr="001357E9" w:rsidRDefault="001A7722" w:rsidP="001A7722">
      <w:pPr>
        <w:tabs>
          <w:tab w:val="left" w:pos="1322"/>
        </w:tabs>
        <w:ind w:left="962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10.Этот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художественный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приѐм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является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главным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песнях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О.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Батырая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храбреце»</w:t>
      </w:r>
    </w:p>
    <w:p w14:paraId="63A56A53" w14:textId="05C8296C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Какашуры</w:t>
      </w:r>
    </w:p>
    <w:p w14:paraId="3F2E3D0C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65"/>
        <w:rPr>
          <w:sz w:val="24"/>
        </w:rPr>
      </w:pPr>
      <w:r>
        <w:rPr>
          <w:sz w:val="24"/>
        </w:rPr>
        <w:t>гипербола</w:t>
      </w:r>
    </w:p>
    <w:p w14:paraId="6BE8BE43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5AD8066D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2C7B67A1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олицетворение</w:t>
      </w:r>
    </w:p>
    <w:p w14:paraId="154351C6" w14:textId="77777777" w:rsidR="001A7722" w:rsidRDefault="001A7722" w:rsidP="001A7722">
      <w:pPr>
        <w:pStyle w:val="a4"/>
        <w:ind w:left="0" w:firstLine="0"/>
      </w:pPr>
    </w:p>
    <w:p w14:paraId="52A4DAF1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11.Стихи на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эту</w:t>
      </w:r>
      <w:r w:rsidRPr="001357E9">
        <w:rPr>
          <w:b/>
          <w:bCs/>
          <w:spacing w:val="-8"/>
          <w:sz w:val="24"/>
        </w:rPr>
        <w:t xml:space="preserve"> </w:t>
      </w:r>
      <w:r w:rsidRPr="001357E9">
        <w:rPr>
          <w:b/>
          <w:bCs/>
          <w:sz w:val="24"/>
        </w:rPr>
        <w:t>тему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преобладают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творчестве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Махмуда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 Кахаб-Росо</w:t>
      </w:r>
    </w:p>
    <w:p w14:paraId="19702A5E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о любви</w:t>
      </w:r>
    </w:p>
    <w:p w14:paraId="7F161151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CA340F9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природе</w:t>
      </w:r>
    </w:p>
    <w:p w14:paraId="6E003D56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Родине</w:t>
      </w:r>
    </w:p>
    <w:p w14:paraId="1A3E04E1" w14:textId="77777777" w:rsidR="001A7722" w:rsidRDefault="001A7722" w:rsidP="001A7722">
      <w:pPr>
        <w:pStyle w:val="a4"/>
        <w:ind w:left="0" w:firstLine="0"/>
      </w:pPr>
    </w:p>
    <w:p w14:paraId="584DF04C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12.Эти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произведения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Етима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Эмина относятся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первому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периоду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творчества</w:t>
      </w:r>
    </w:p>
    <w:p w14:paraId="4108752B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lastRenderedPageBreak/>
        <w:t>«Тукезбан»</w:t>
      </w:r>
    </w:p>
    <w:p w14:paraId="7C83B920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6461FDE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«Миру»</w:t>
      </w:r>
    </w:p>
    <w:p w14:paraId="1E567BBC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spacing w:before="1"/>
        <w:ind w:hanging="265"/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76D5959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7AD8A7D4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64AB7875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13917DE" w14:textId="77777777" w:rsidR="001A7722" w:rsidRPr="001357E9" w:rsidRDefault="001A7722" w:rsidP="001A7722">
      <w:pPr>
        <w:tabs>
          <w:tab w:val="left" w:pos="1264"/>
        </w:tabs>
        <w:ind w:left="962" w:right="512"/>
        <w:rPr>
          <w:b/>
          <w:bCs/>
          <w:sz w:val="24"/>
        </w:rPr>
      </w:pPr>
      <w:r w:rsidRPr="001357E9">
        <w:rPr>
          <w:b/>
          <w:bCs/>
          <w:sz w:val="24"/>
        </w:rPr>
        <w:t>13.Творчество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одного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дореволюционных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поэтов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имеет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деление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следующие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циклы: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герое»,</w:t>
      </w:r>
      <w:r w:rsidRPr="001357E9">
        <w:rPr>
          <w:b/>
          <w:bCs/>
          <w:spacing w:val="5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любви»,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6"/>
          <w:sz w:val="24"/>
        </w:rPr>
        <w:t xml:space="preserve"> </w:t>
      </w:r>
      <w:r w:rsidRPr="001357E9">
        <w:rPr>
          <w:b/>
          <w:bCs/>
          <w:sz w:val="24"/>
        </w:rPr>
        <w:t>жизни»</w:t>
      </w:r>
    </w:p>
    <w:p w14:paraId="265560B0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346B0CE4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09DA4F36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171D8FEE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6427519C" w14:textId="77777777" w:rsidR="001A7722" w:rsidRDefault="001A7722" w:rsidP="001A7722">
      <w:pPr>
        <w:pStyle w:val="a4"/>
        <w:ind w:left="0" w:firstLine="0"/>
      </w:pPr>
    </w:p>
    <w:p w14:paraId="5372B7B2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14.Назвать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автора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историко-героической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поэмы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«Взятие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Мекки»</w:t>
      </w:r>
    </w:p>
    <w:p w14:paraId="72FE0253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Инхо</w:t>
      </w:r>
    </w:p>
    <w:p w14:paraId="15AC221E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Кахаб-Росо</w:t>
      </w:r>
    </w:p>
    <w:p w14:paraId="07A58509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6"/>
          <w:sz w:val="24"/>
        </w:rPr>
        <w:t xml:space="preserve"> </w:t>
      </w:r>
      <w:r w:rsidRPr="0087724D">
        <w:rPr>
          <w:sz w:val="24"/>
        </w:rPr>
        <w:t>Казак</w:t>
      </w:r>
    </w:p>
    <w:p w14:paraId="73ED5D38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Етим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</w:t>
      </w:r>
    </w:p>
    <w:p w14:paraId="741E1AF6" w14:textId="77777777" w:rsidR="001A7722" w:rsidRDefault="001A7722" w:rsidP="001A7722">
      <w:pPr>
        <w:pStyle w:val="a4"/>
        <w:ind w:left="0" w:firstLine="0"/>
      </w:pPr>
    </w:p>
    <w:p w14:paraId="41FD45AE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15.Первый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дореволюционной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аварской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 индустриальный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пейзаж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отражѐн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стихах</w:t>
      </w:r>
    </w:p>
    <w:p w14:paraId="2C66F6DC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Махмуда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Кахаб-Росо</w:t>
      </w:r>
    </w:p>
    <w:p w14:paraId="051916D0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Казака</w:t>
      </w:r>
    </w:p>
    <w:p w14:paraId="2E8CE894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sz w:val="24"/>
        </w:rPr>
      </w:pPr>
      <w:r w:rsidRPr="0087724D">
        <w:rPr>
          <w:sz w:val="24"/>
        </w:rPr>
        <w:t>Етима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Эмина</w:t>
      </w:r>
    </w:p>
    <w:p w14:paraId="6EC34663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Инхо</w:t>
      </w:r>
    </w:p>
    <w:p w14:paraId="54702EE3" w14:textId="77777777" w:rsidR="001A7722" w:rsidRDefault="001A7722" w:rsidP="001A7722">
      <w:pPr>
        <w:pStyle w:val="a4"/>
        <w:ind w:left="0" w:firstLine="0"/>
      </w:pPr>
    </w:p>
    <w:p w14:paraId="6EC39C18" w14:textId="77777777" w:rsidR="001A7722" w:rsidRDefault="001A7722" w:rsidP="001A7722">
      <w:pPr>
        <w:tabs>
          <w:tab w:val="left" w:pos="756"/>
        </w:tabs>
        <w:ind w:left="962" w:right="872"/>
        <w:rPr>
          <w:b/>
          <w:bCs/>
          <w:sz w:val="24"/>
        </w:rPr>
      </w:pPr>
      <w:r w:rsidRPr="001357E9">
        <w:rPr>
          <w:b/>
          <w:bCs/>
          <w:sz w:val="24"/>
        </w:rPr>
        <w:t>16.Назвать лезгинского поэта, творчество которого рассматривается в контексте поэзии поэтов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отходников</w:t>
      </w:r>
    </w:p>
    <w:p w14:paraId="6148388E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Гаджи</w:t>
      </w:r>
      <w:r w:rsidRPr="00A67A97">
        <w:rPr>
          <w:spacing w:val="-10"/>
          <w:sz w:val="24"/>
        </w:rPr>
        <w:t xml:space="preserve"> </w:t>
      </w:r>
      <w:r w:rsidRPr="00A67A97">
        <w:rPr>
          <w:sz w:val="24"/>
        </w:rPr>
        <w:t>Ахтынский</w:t>
      </w:r>
    </w:p>
    <w:p w14:paraId="2AAE98E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Саид</w:t>
      </w:r>
      <w:r w:rsidRPr="00A67A97">
        <w:rPr>
          <w:spacing w:val="-5"/>
          <w:sz w:val="24"/>
        </w:rPr>
        <w:t xml:space="preserve"> </w:t>
      </w:r>
      <w:r w:rsidRPr="00A67A97">
        <w:rPr>
          <w:sz w:val="24"/>
        </w:rPr>
        <w:t>Кочхюрский</w:t>
      </w:r>
    </w:p>
    <w:p w14:paraId="072C65F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Етим</w:t>
      </w:r>
      <w:r w:rsidRPr="00A67A97">
        <w:rPr>
          <w:spacing w:val="-2"/>
          <w:sz w:val="24"/>
        </w:rPr>
        <w:t xml:space="preserve"> </w:t>
      </w:r>
      <w:r w:rsidRPr="00A67A97">
        <w:rPr>
          <w:sz w:val="24"/>
        </w:rPr>
        <w:t>Эмин</w:t>
      </w:r>
    </w:p>
    <w:p w14:paraId="4D501689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И.</w:t>
      </w:r>
      <w:r w:rsidRPr="00A67A97">
        <w:rPr>
          <w:spacing w:val="-3"/>
          <w:sz w:val="24"/>
        </w:rPr>
        <w:t xml:space="preserve"> </w:t>
      </w:r>
      <w:r w:rsidRPr="00A67A97">
        <w:rPr>
          <w:sz w:val="24"/>
        </w:rPr>
        <w:t>Казак</w:t>
      </w:r>
    </w:p>
    <w:p w14:paraId="147D57E5" w14:textId="77777777" w:rsidR="001A7722" w:rsidRDefault="001A7722" w:rsidP="001A7722">
      <w:pPr>
        <w:pStyle w:val="a4"/>
        <w:ind w:left="0" w:firstLine="0"/>
      </w:pPr>
    </w:p>
    <w:p w14:paraId="27A1A2AB" w14:textId="77777777" w:rsidR="001A7722" w:rsidRDefault="001A7722" w:rsidP="001A7722">
      <w:pPr>
        <w:tabs>
          <w:tab w:val="left" w:pos="1169"/>
        </w:tabs>
        <w:ind w:left="962" w:right="502"/>
        <w:rPr>
          <w:b/>
          <w:bCs/>
          <w:sz w:val="24"/>
        </w:rPr>
      </w:pPr>
      <w:r w:rsidRPr="001357E9">
        <w:rPr>
          <w:b/>
          <w:bCs/>
          <w:sz w:val="24"/>
        </w:rPr>
        <w:t>17.Писатель-просветитель,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основоположник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кумыкской</w:t>
      </w:r>
      <w:r w:rsidRPr="001357E9">
        <w:rPr>
          <w:b/>
          <w:bCs/>
          <w:spacing w:val="50"/>
          <w:sz w:val="24"/>
        </w:rPr>
        <w:t xml:space="preserve"> </w:t>
      </w:r>
      <w:r w:rsidRPr="001357E9">
        <w:rPr>
          <w:b/>
          <w:bCs/>
          <w:sz w:val="24"/>
        </w:rPr>
        <w:t>беллетристики,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зачинатель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художе-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ственного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перевода</w:t>
      </w:r>
    </w:p>
    <w:p w14:paraId="7EEA2F9E" w14:textId="77777777" w:rsidR="001A7722" w:rsidRDefault="001A7722" w:rsidP="001A7722">
      <w:pPr>
        <w:pStyle w:val="a6"/>
        <w:tabs>
          <w:tab w:val="left" w:pos="1169"/>
        </w:tabs>
        <w:ind w:left="1440" w:right="502" w:firstLine="0"/>
        <w:rPr>
          <w:sz w:val="24"/>
        </w:rPr>
      </w:pPr>
      <w:r>
        <w:rPr>
          <w:sz w:val="24"/>
        </w:rPr>
        <w:t xml:space="preserve">1) </w:t>
      </w:r>
      <w:r w:rsidRPr="00A67A97">
        <w:rPr>
          <w:sz w:val="24"/>
        </w:rPr>
        <w:t>Нухай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Батырмурзаев</w:t>
      </w:r>
    </w:p>
    <w:p w14:paraId="7931B4C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2) </w:t>
      </w:r>
      <w:r w:rsidRPr="00A67A97">
        <w:rPr>
          <w:sz w:val="24"/>
        </w:rPr>
        <w:t>Абусуфьян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Акаев</w:t>
      </w:r>
    </w:p>
    <w:p w14:paraId="02F07A21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3) </w:t>
      </w:r>
      <w:r w:rsidRPr="00A67A97">
        <w:rPr>
          <w:sz w:val="24"/>
        </w:rPr>
        <w:t>Темирбулат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Бейбулатов</w:t>
      </w:r>
    </w:p>
    <w:p w14:paraId="5E89FD0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4) </w:t>
      </w:r>
      <w:r w:rsidRPr="00A67A97">
        <w:rPr>
          <w:sz w:val="24"/>
        </w:rPr>
        <w:t>Манай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Алибеков</w:t>
      </w:r>
    </w:p>
    <w:p w14:paraId="6EBC1855" w14:textId="77777777" w:rsidR="001A7722" w:rsidRDefault="001A7722" w:rsidP="001A7722">
      <w:pPr>
        <w:pStyle w:val="a4"/>
        <w:ind w:left="0" w:firstLine="0"/>
      </w:pPr>
    </w:p>
    <w:p w14:paraId="40FE6738" w14:textId="77777777" w:rsidR="001A7722" w:rsidRPr="001357E9" w:rsidRDefault="001A7722" w:rsidP="001A7722">
      <w:pPr>
        <w:pStyle w:val="a6"/>
        <w:tabs>
          <w:tab w:val="left" w:pos="1116"/>
        </w:tabs>
        <w:ind w:left="1115" w:firstLine="0"/>
        <w:rPr>
          <w:b/>
          <w:bCs/>
          <w:sz w:val="24"/>
        </w:rPr>
      </w:pPr>
      <w:r w:rsidRPr="001357E9">
        <w:rPr>
          <w:b/>
          <w:bCs/>
          <w:sz w:val="24"/>
        </w:rPr>
        <w:t>18.Его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7ACAB05F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CDD3555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spacing w:before="65"/>
        <w:rPr>
          <w:sz w:val="24"/>
        </w:rPr>
      </w:pPr>
      <w:r>
        <w:rPr>
          <w:sz w:val="24"/>
        </w:rPr>
        <w:lastRenderedPageBreak/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5D53CB6E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72B014B9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6817EE46" w14:textId="77777777" w:rsidR="001A7722" w:rsidRDefault="001A7722" w:rsidP="001A7722">
      <w:pPr>
        <w:pStyle w:val="a4"/>
        <w:spacing w:before="1"/>
        <w:ind w:left="0" w:firstLine="0"/>
      </w:pPr>
    </w:p>
    <w:p w14:paraId="791CD103" w14:textId="77777777" w:rsidR="001A7722" w:rsidRPr="001357E9" w:rsidRDefault="001A7722" w:rsidP="001A7722">
      <w:pPr>
        <w:tabs>
          <w:tab w:val="left" w:pos="1135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19.Автор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Умайганат»,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бою»</w:t>
      </w:r>
      <w:r>
        <w:rPr>
          <w:b/>
          <w:bCs/>
          <w:sz w:val="24"/>
        </w:rPr>
        <w:t>.</w:t>
      </w:r>
    </w:p>
    <w:p w14:paraId="618B5B4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A39579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44E1D016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25F8B77B" w14:textId="77777777" w:rsidR="001A7722" w:rsidRDefault="001A7722" w:rsidP="001A7722">
      <w:pPr>
        <w:pStyle w:val="a4"/>
        <w:spacing w:before="9"/>
        <w:ind w:left="0" w:firstLine="0"/>
        <w:rPr>
          <w:sz w:val="23"/>
        </w:rPr>
      </w:pPr>
    </w:p>
    <w:p w14:paraId="51A3BB34" w14:textId="77777777" w:rsidR="001A7722" w:rsidRPr="001357E9" w:rsidRDefault="001A7722" w:rsidP="001A7722">
      <w:pPr>
        <w:tabs>
          <w:tab w:val="left" w:pos="1135"/>
        </w:tabs>
        <w:ind w:left="962" w:right="499"/>
        <w:rPr>
          <w:b/>
          <w:bCs/>
          <w:sz w:val="24"/>
        </w:rPr>
      </w:pPr>
      <w:r w:rsidRPr="001357E9">
        <w:rPr>
          <w:b/>
          <w:bCs/>
          <w:sz w:val="24"/>
        </w:rPr>
        <w:t>20.В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предисловии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Эф.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Капиев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лич-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ность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нѐм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</w:t>
      </w:r>
    </w:p>
    <w:p w14:paraId="1151ABB6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«Поэт»</w:t>
      </w:r>
    </w:p>
    <w:p w14:paraId="0535153A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607BF6B5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EB47724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«Фронтовые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записки»</w:t>
      </w:r>
    </w:p>
    <w:p w14:paraId="3C4B5D72" w14:textId="77777777" w:rsidR="001A7722" w:rsidRDefault="001A7722" w:rsidP="001A7722">
      <w:pPr>
        <w:pStyle w:val="a4"/>
        <w:ind w:left="0" w:firstLine="0"/>
      </w:pPr>
    </w:p>
    <w:p w14:paraId="324CAF30" w14:textId="77777777" w:rsidR="001A7722" w:rsidRPr="001357E9" w:rsidRDefault="001A7722" w:rsidP="001A7722">
      <w:pPr>
        <w:tabs>
          <w:tab w:val="left" w:pos="1123"/>
        </w:tabs>
        <w:ind w:left="962" w:right="508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21.«Странная судьба выпала на мою долю, как мне с ней быть? Сын гор, я душой и мыслями 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всем существом – русский человек, и без русского языка, без русской среды нет мне в жизни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 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42E996EF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Капиев</w:t>
      </w:r>
    </w:p>
    <w:p w14:paraId="16502824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1C20B456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2DB3171E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6"/>
          <w:sz w:val="24"/>
        </w:rPr>
        <w:t xml:space="preserve"> </w:t>
      </w:r>
      <w:r>
        <w:rPr>
          <w:sz w:val="24"/>
        </w:rPr>
        <w:t>Авшалумов</w:t>
      </w:r>
    </w:p>
    <w:p w14:paraId="4A8AA580" w14:textId="77777777" w:rsidR="001A7722" w:rsidRDefault="001A7722" w:rsidP="001A7722">
      <w:pPr>
        <w:pStyle w:val="a4"/>
        <w:ind w:left="0" w:firstLine="0"/>
      </w:pPr>
    </w:p>
    <w:p w14:paraId="43FC03E7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22.Наз</w:t>
      </w:r>
      <w:r>
        <w:rPr>
          <w:b/>
          <w:bCs/>
          <w:sz w:val="24"/>
        </w:rPr>
        <w:t xml:space="preserve">овите </w:t>
      </w:r>
      <w:r w:rsidRPr="001357E9">
        <w:rPr>
          <w:b/>
          <w:bCs/>
          <w:sz w:val="24"/>
        </w:rPr>
        <w:t>стихотворени</w:t>
      </w:r>
      <w:r>
        <w:rPr>
          <w:b/>
          <w:bCs/>
          <w:sz w:val="24"/>
        </w:rPr>
        <w:t>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Казака,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относящ</w:t>
      </w:r>
      <w:r>
        <w:rPr>
          <w:b/>
          <w:bCs/>
          <w:sz w:val="24"/>
        </w:rPr>
        <w:t>е</w:t>
      </w:r>
      <w:r w:rsidRPr="001357E9">
        <w:rPr>
          <w:b/>
          <w:bCs/>
          <w:sz w:val="24"/>
        </w:rPr>
        <w:t>еся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сибирскому</w:t>
      </w:r>
      <w:r w:rsidRPr="001357E9">
        <w:rPr>
          <w:b/>
          <w:bCs/>
          <w:spacing w:val="-10"/>
          <w:sz w:val="24"/>
        </w:rPr>
        <w:t xml:space="preserve"> </w:t>
      </w:r>
      <w:r w:rsidRPr="001357E9">
        <w:rPr>
          <w:b/>
          <w:bCs/>
          <w:sz w:val="24"/>
        </w:rPr>
        <w:t>циклу</w:t>
      </w:r>
    </w:p>
    <w:p w14:paraId="362E9E0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«Попали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железный</w:t>
      </w:r>
      <w:r>
        <w:rPr>
          <w:spacing w:val="-2"/>
          <w:sz w:val="24"/>
        </w:rPr>
        <w:t xml:space="preserve"> </w:t>
      </w:r>
      <w:r>
        <w:rPr>
          <w:sz w:val="24"/>
        </w:rPr>
        <w:t>капкан»</w:t>
      </w:r>
    </w:p>
    <w:p w14:paraId="3571DFC4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коварств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ханов»</w:t>
      </w:r>
    </w:p>
    <w:p w14:paraId="6CA23EE3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«Нельзя</w:t>
      </w:r>
      <w:r>
        <w:rPr>
          <w:spacing w:val="-2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>корить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мои»</w:t>
      </w:r>
    </w:p>
    <w:p w14:paraId="27537EC1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«Дружи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Батыром»</w:t>
      </w:r>
    </w:p>
    <w:p w14:paraId="4932885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«Нужен</w:t>
      </w:r>
      <w:r>
        <w:rPr>
          <w:spacing w:val="-4"/>
          <w:sz w:val="24"/>
        </w:rPr>
        <w:t xml:space="preserve"> </w:t>
      </w:r>
      <w:r>
        <w:rPr>
          <w:sz w:val="24"/>
        </w:rPr>
        <w:t>мужчина»</w:t>
      </w:r>
    </w:p>
    <w:p w14:paraId="32A5E785" w14:textId="77777777" w:rsidR="001A7722" w:rsidRDefault="001A7722" w:rsidP="001A7722">
      <w:pPr>
        <w:pStyle w:val="a4"/>
        <w:ind w:left="0" w:firstLine="0"/>
      </w:pPr>
    </w:p>
    <w:p w14:paraId="21AFB8B4" w14:textId="77777777" w:rsidR="001A7722" w:rsidRPr="001357E9" w:rsidRDefault="001A7722" w:rsidP="001A7722">
      <w:pPr>
        <w:tabs>
          <w:tab w:val="left" w:pos="1143"/>
        </w:tabs>
        <w:ind w:left="962" w:right="497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23.Поэт, просветитель, издававший в 1925–1928 гг. на арабском языке журнал «Разъяснение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истин», в котором значительное внимание уделялось вопросам религии, шариата, мусульманского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права</w:t>
      </w:r>
    </w:p>
    <w:p w14:paraId="6D4D8DA1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spacing w:before="1"/>
        <w:jc w:val="both"/>
        <w:rPr>
          <w:sz w:val="24"/>
        </w:rPr>
      </w:pPr>
      <w:r>
        <w:rPr>
          <w:sz w:val="24"/>
        </w:rPr>
        <w:t>Абусуфьян</w:t>
      </w:r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533F5B30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409A2A76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755BCB87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5D9BF200" w14:textId="77777777" w:rsidR="001A7722" w:rsidRPr="001357E9" w:rsidRDefault="001A7722" w:rsidP="001A7722">
      <w:pPr>
        <w:tabs>
          <w:tab w:val="left" w:pos="1143"/>
        </w:tabs>
        <w:ind w:left="962" w:right="509"/>
        <w:rPr>
          <w:b/>
          <w:bCs/>
          <w:sz w:val="24"/>
        </w:rPr>
      </w:pPr>
      <w:r w:rsidRPr="001357E9">
        <w:rPr>
          <w:b/>
          <w:bCs/>
          <w:sz w:val="24"/>
        </w:rPr>
        <w:t>24.Средневековая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литература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создавалась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(особенно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вначале)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исключительно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429FE2DC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арабском</w:t>
      </w:r>
    </w:p>
    <w:p w14:paraId="0ACEEB3D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фарси</w:t>
      </w:r>
    </w:p>
    <w:p w14:paraId="3F234A6B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общетюркском</w:t>
      </w:r>
    </w:p>
    <w:p w14:paraId="47EABABF" w14:textId="77777777" w:rsidR="001A7722" w:rsidRDefault="001A7722" w:rsidP="001A7722">
      <w:pPr>
        <w:pStyle w:val="a4"/>
        <w:ind w:left="0" w:firstLine="0"/>
      </w:pPr>
    </w:p>
    <w:p w14:paraId="130AFCFE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25.В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литературном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процессе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1965–1985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гг.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 Дагестане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ведущее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положение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занял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жанр</w:t>
      </w:r>
    </w:p>
    <w:p w14:paraId="27985A5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повести</w:t>
      </w:r>
    </w:p>
    <w:p w14:paraId="1ACD983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романа</w:t>
      </w:r>
    </w:p>
    <w:p w14:paraId="5C543D35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новеллы</w:t>
      </w:r>
    </w:p>
    <w:p w14:paraId="26BCF6F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рассказа</w:t>
      </w:r>
    </w:p>
    <w:p w14:paraId="3A5A497A" w14:textId="77777777" w:rsidR="001A7722" w:rsidRDefault="001A7722" w:rsidP="001A7722">
      <w:pPr>
        <w:pStyle w:val="a4"/>
        <w:ind w:left="0" w:firstLine="0"/>
      </w:pPr>
    </w:p>
    <w:p w14:paraId="34C1A390" w14:textId="77777777" w:rsidR="001A7722" w:rsidRPr="001357E9" w:rsidRDefault="001A7722" w:rsidP="001A7722">
      <w:pPr>
        <w:tabs>
          <w:tab w:val="left" w:pos="1131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26.В этой повести А. Абу-Бакара поднимается проблема взаимоотношений человека и приро-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ды.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Идейную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основу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составляет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библейский мотив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рока, судьбы,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возмездия</w:t>
      </w:r>
    </w:p>
    <w:p w14:paraId="03ACA7C7" w14:textId="77777777" w:rsidR="001A7722" w:rsidRDefault="001A7722" w:rsidP="001A7722">
      <w:pPr>
        <w:jc w:val="both"/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11AD3651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65"/>
        <w:ind w:hanging="265"/>
        <w:rPr>
          <w:sz w:val="24"/>
        </w:rPr>
      </w:pPr>
      <w:r>
        <w:rPr>
          <w:sz w:val="24"/>
        </w:rPr>
        <w:lastRenderedPageBreak/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3D097DAB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3026E476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ночь,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готовясь</w:t>
      </w:r>
      <w:r>
        <w:rPr>
          <w:spacing w:val="-1"/>
          <w:sz w:val="24"/>
        </w:rPr>
        <w:t xml:space="preserve"> </w:t>
      </w:r>
      <w:r>
        <w:rPr>
          <w:sz w:val="24"/>
        </w:rPr>
        <w:t>умирать…»</w:t>
      </w:r>
    </w:p>
    <w:p w14:paraId="5F174673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1AF6A3D7" w14:textId="77777777" w:rsidR="001A7722" w:rsidRDefault="001A7722" w:rsidP="001A7722">
      <w:pPr>
        <w:pStyle w:val="a4"/>
        <w:ind w:left="0" w:firstLine="0"/>
      </w:pPr>
    </w:p>
    <w:p w14:paraId="02F81E77" w14:textId="77777777" w:rsidR="001A7722" w:rsidRPr="001357E9" w:rsidRDefault="001A7722" w:rsidP="001A7722">
      <w:pPr>
        <w:tabs>
          <w:tab w:val="left" w:pos="1131"/>
        </w:tabs>
        <w:ind w:left="962" w:right="507"/>
        <w:rPr>
          <w:b/>
          <w:bCs/>
          <w:sz w:val="24"/>
        </w:rPr>
      </w:pPr>
      <w:r w:rsidRPr="001357E9">
        <w:rPr>
          <w:b/>
          <w:bCs/>
          <w:sz w:val="24"/>
        </w:rPr>
        <w:t>27.В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юмористической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повести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Абу-Бакар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высмеивает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устаревшие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обычаи,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том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числе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мусульманский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обычай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повторной выдачи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замуж (промежуточного брака)</w:t>
      </w:r>
    </w:p>
    <w:p w14:paraId="03B566E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6139F4E0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07742C5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0ED654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«Ожерелье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Серминаз»</w:t>
      </w:r>
    </w:p>
    <w:p w14:paraId="4F6E20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«Чегери»</w:t>
      </w:r>
    </w:p>
    <w:p w14:paraId="4EDB6CD1" w14:textId="77777777" w:rsidR="001A7722" w:rsidRDefault="001A7722" w:rsidP="001A7722">
      <w:pPr>
        <w:pStyle w:val="a4"/>
        <w:ind w:left="0" w:firstLine="0"/>
      </w:pPr>
    </w:p>
    <w:p w14:paraId="52EA6524" w14:textId="77777777" w:rsidR="001A7722" w:rsidRPr="001357E9" w:rsidRDefault="001A7722" w:rsidP="001A7722">
      <w:pPr>
        <w:tabs>
          <w:tab w:val="left" w:pos="1131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28.В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произведении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Расул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Гамзатов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выступает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роли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повествователя,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героя,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участ-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ника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событий</w:t>
      </w:r>
    </w:p>
    <w:p w14:paraId="0537006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«Мой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2A173F9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«Горянка»</w:t>
      </w:r>
    </w:p>
    <w:p w14:paraId="58EF6B55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«Берегите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матерей»</w:t>
      </w:r>
    </w:p>
    <w:p w14:paraId="73F56FCC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9CECFBC" w14:textId="77777777" w:rsidR="001A7722" w:rsidRPr="007B6A38" w:rsidRDefault="001A7722" w:rsidP="001A7722">
      <w:pPr>
        <w:tabs>
          <w:tab w:val="left" w:pos="1157"/>
        </w:tabs>
        <w:ind w:left="962" w:right="498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29.Среди многих образов поэтов и писателей, созданных в книге Р. Гамзатова «Мой Даге-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стан», особенно выделяются два образа, представляющие собой две стороны горского нацио-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нального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характера.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Один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них прямодушен, суров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справедлив,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другой</w:t>
      </w:r>
      <w:r>
        <w:rPr>
          <w:b/>
          <w:bCs/>
          <w:sz w:val="24"/>
        </w:rPr>
        <w:t xml:space="preserve"> -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весел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беспечен</w:t>
      </w:r>
    </w:p>
    <w:p w14:paraId="7E0425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Цадаса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Гафуров</w:t>
      </w:r>
    </w:p>
    <w:p w14:paraId="000E68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Стальский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Эф.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43BA65CE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Анхил</w:t>
      </w:r>
      <w:r>
        <w:rPr>
          <w:spacing w:val="-4"/>
          <w:sz w:val="24"/>
        </w:rPr>
        <w:t xml:space="preserve"> </w:t>
      </w:r>
      <w:r>
        <w:rPr>
          <w:sz w:val="24"/>
        </w:rPr>
        <w:t>Марин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Шаза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Куркли</w:t>
      </w:r>
    </w:p>
    <w:p w14:paraId="60E07AAF" w14:textId="77777777" w:rsidR="001A7722" w:rsidRDefault="001A7722" w:rsidP="001A7722">
      <w:pPr>
        <w:pStyle w:val="a4"/>
        <w:ind w:left="0" w:firstLine="0"/>
      </w:pPr>
    </w:p>
    <w:p w14:paraId="1ECF73CD" w14:textId="77777777" w:rsidR="001A7722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30.Этот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роман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Кияса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Меджидова</w:t>
      </w:r>
      <w:r w:rsidRPr="007B6A38">
        <w:rPr>
          <w:b/>
          <w:bCs/>
          <w:spacing w:val="36"/>
          <w:sz w:val="24"/>
        </w:rPr>
        <w:t xml:space="preserve"> </w:t>
      </w:r>
      <w:r w:rsidRPr="007B6A38">
        <w:rPr>
          <w:b/>
          <w:bCs/>
          <w:sz w:val="24"/>
        </w:rPr>
        <w:t>отражает</w:t>
      </w:r>
      <w:r w:rsidRPr="007B6A38">
        <w:rPr>
          <w:b/>
          <w:bCs/>
          <w:spacing w:val="40"/>
          <w:sz w:val="24"/>
        </w:rPr>
        <w:t xml:space="preserve"> </w:t>
      </w:r>
      <w:r w:rsidRPr="007B6A38">
        <w:rPr>
          <w:b/>
          <w:bCs/>
          <w:sz w:val="24"/>
        </w:rPr>
        <w:t>процесс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трансформации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детективного</w:t>
      </w:r>
    </w:p>
    <w:p w14:paraId="179A4C5A" w14:textId="77777777" w:rsidR="001A7722" w:rsidRPr="007B6A38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сюжета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в</w:t>
      </w:r>
    </w:p>
    <w:p w14:paraId="156FDA1C" w14:textId="77777777" w:rsidR="001A7722" w:rsidRPr="007B6A38" w:rsidRDefault="001A7722" w:rsidP="001A7722">
      <w:pPr>
        <w:pStyle w:val="a4"/>
        <w:ind w:left="961" w:right="502" w:firstLine="0"/>
        <w:jc w:val="both"/>
        <w:rPr>
          <w:b/>
          <w:bCs/>
        </w:rPr>
      </w:pPr>
      <w:r w:rsidRPr="007B6A38">
        <w:rPr>
          <w:b/>
          <w:bCs/>
        </w:rPr>
        <w:t>«серьѐзную прозу». Здесь расследуется не отдельное преступление, а борьба с бандитизмом 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горах в годы Вов и судьба горского парня, вынужденного из-за преследований кровников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инсценировать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свою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смерть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 изменить имя</w:t>
      </w:r>
    </w:p>
    <w:p w14:paraId="7F0F2D99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прокурора</w:t>
      </w:r>
      <w:r>
        <w:rPr>
          <w:spacing w:val="-1"/>
          <w:sz w:val="24"/>
        </w:rPr>
        <w:t xml:space="preserve"> </w:t>
      </w:r>
      <w:r>
        <w:rPr>
          <w:sz w:val="24"/>
        </w:rPr>
        <w:t>Али</w:t>
      </w:r>
      <w:r>
        <w:rPr>
          <w:spacing w:val="-1"/>
          <w:sz w:val="24"/>
        </w:rPr>
        <w:t xml:space="preserve"> </w:t>
      </w:r>
      <w:r>
        <w:rPr>
          <w:sz w:val="24"/>
        </w:rPr>
        <w:t>Шахова»</w:t>
      </w:r>
    </w:p>
    <w:p w14:paraId="04554717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белой</w:t>
      </w:r>
      <w:r>
        <w:rPr>
          <w:spacing w:val="-1"/>
          <w:sz w:val="24"/>
        </w:rPr>
        <w:t xml:space="preserve"> </w:t>
      </w:r>
      <w:r>
        <w:rPr>
          <w:sz w:val="24"/>
        </w:rPr>
        <w:t>прядью»</w:t>
      </w:r>
    </w:p>
    <w:p w14:paraId="5694DE3F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«Горы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двигаются»</w:t>
      </w:r>
    </w:p>
    <w:p w14:paraId="281F0D20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«Ашуг</w:t>
      </w:r>
      <w:r>
        <w:rPr>
          <w:spacing w:val="-4"/>
          <w:sz w:val="24"/>
        </w:rPr>
        <w:t xml:space="preserve"> </w:t>
      </w:r>
      <w:r>
        <w:rPr>
          <w:sz w:val="24"/>
        </w:rPr>
        <w:t>Саид»</w:t>
      </w:r>
    </w:p>
    <w:p w14:paraId="4A47503A" w14:textId="77777777" w:rsidR="001A7722" w:rsidRDefault="001A7722" w:rsidP="001A7722">
      <w:pPr>
        <w:pStyle w:val="a4"/>
        <w:ind w:left="0" w:firstLine="0"/>
      </w:pPr>
    </w:p>
    <w:p w14:paraId="2CDDA57A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31.Повесть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Авшалумова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«Возмездие»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4E21FC15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</w:p>
    <w:p w14:paraId="08D08567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трѐх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</w:p>
    <w:p w14:paraId="429A76BE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четырѐх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</w:p>
    <w:p w14:paraId="3ACA24F3" w14:textId="77777777" w:rsidR="001A7722" w:rsidRDefault="001A7722" w:rsidP="001A7722">
      <w:pPr>
        <w:pStyle w:val="a4"/>
        <w:ind w:left="0" w:firstLine="0"/>
      </w:pPr>
    </w:p>
    <w:p w14:paraId="77F85484" w14:textId="77777777" w:rsidR="001A7722" w:rsidRPr="007B6A38" w:rsidRDefault="001A7722" w:rsidP="001A7722">
      <w:pPr>
        <w:tabs>
          <w:tab w:val="left" w:pos="1135"/>
        </w:tabs>
        <w:spacing w:before="1"/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32.«Ходит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селу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гудил»,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«Пирамиды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фараона»,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«Тайны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реки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Григоринчай»,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«Кавалер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геор-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гиевского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креста»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– названия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глав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Авшалумова</w:t>
      </w:r>
    </w:p>
    <w:p w14:paraId="0CCF4EC8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«Возмездие»</w:t>
      </w:r>
    </w:p>
    <w:p w14:paraId="080E07D5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«Фамильная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арка»</w:t>
      </w:r>
    </w:p>
    <w:p w14:paraId="1D4F1A32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«Толмач</w:t>
      </w:r>
      <w:r>
        <w:rPr>
          <w:spacing w:val="-4"/>
          <w:sz w:val="24"/>
        </w:rPr>
        <w:t xml:space="preserve"> </w:t>
      </w:r>
      <w:r>
        <w:rPr>
          <w:sz w:val="24"/>
        </w:rPr>
        <w:t>имама»</w:t>
      </w:r>
    </w:p>
    <w:p w14:paraId="7EACC342" w14:textId="77777777" w:rsidR="001A7722" w:rsidRDefault="001A7722" w:rsidP="001A7722">
      <w:pPr>
        <w:pStyle w:val="a4"/>
        <w:ind w:left="0" w:firstLine="0"/>
      </w:pPr>
    </w:p>
    <w:p w14:paraId="44CBA5AD" w14:textId="77777777" w:rsidR="001A7722" w:rsidRPr="007B6A38" w:rsidRDefault="001A7722" w:rsidP="001A7722">
      <w:pPr>
        <w:tabs>
          <w:tab w:val="left" w:pos="1183"/>
        </w:tabs>
        <w:ind w:left="962" w:right="505"/>
        <w:rPr>
          <w:b/>
          <w:bCs/>
          <w:sz w:val="24"/>
        </w:rPr>
      </w:pPr>
      <w:r w:rsidRPr="007B6A38">
        <w:rPr>
          <w:b/>
          <w:bCs/>
          <w:sz w:val="24"/>
        </w:rPr>
        <w:t>3</w:t>
      </w:r>
      <w:r>
        <w:rPr>
          <w:b/>
          <w:bCs/>
          <w:sz w:val="24"/>
        </w:rPr>
        <w:t>3</w:t>
      </w:r>
      <w:r w:rsidRPr="007B6A38">
        <w:rPr>
          <w:b/>
          <w:bCs/>
          <w:sz w:val="24"/>
        </w:rPr>
        <w:t>.Лейтмотивом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Кулунчаковой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59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героини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Айсылув</w:t>
      </w:r>
    </w:p>
    <w:p w14:paraId="539FAA80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жаворонке</w:t>
      </w:r>
    </w:p>
    <w:p w14:paraId="2F5CC35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горлице</w:t>
      </w:r>
    </w:p>
    <w:p w14:paraId="14BFE94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женской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доли</w:t>
      </w:r>
    </w:p>
    <w:p w14:paraId="21662E5A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несчастной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</w:t>
      </w:r>
    </w:p>
    <w:p w14:paraId="680D0471" w14:textId="77777777" w:rsidR="001A7722" w:rsidRDefault="001A7722" w:rsidP="001A7722">
      <w:pPr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56704368" w14:textId="77777777" w:rsidR="001A7722" w:rsidRPr="007B6A38" w:rsidRDefault="001A7722" w:rsidP="001A7722">
      <w:pPr>
        <w:tabs>
          <w:tab w:val="left" w:pos="1116"/>
        </w:tabs>
        <w:spacing w:before="65"/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lastRenderedPageBreak/>
        <w:t>34.Композиционно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повесть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Кулунчаковой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2BD6DD4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13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6CF2AC6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26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34CBCDB2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099EF205" w14:textId="77777777" w:rsidR="001A7722" w:rsidRDefault="001A7722" w:rsidP="001A7722">
      <w:pPr>
        <w:pStyle w:val="a4"/>
        <w:ind w:left="0" w:firstLine="0"/>
      </w:pPr>
    </w:p>
    <w:p w14:paraId="31B760D1" w14:textId="77777777" w:rsidR="001A7722" w:rsidRPr="007B6A38" w:rsidRDefault="001A7722" w:rsidP="001A7722">
      <w:pPr>
        <w:tabs>
          <w:tab w:val="left" w:pos="1167"/>
        </w:tabs>
        <w:ind w:left="962" w:right="507"/>
        <w:rPr>
          <w:b/>
          <w:bCs/>
          <w:sz w:val="24"/>
        </w:rPr>
      </w:pPr>
      <w:r w:rsidRPr="007B6A38">
        <w:rPr>
          <w:b/>
          <w:bCs/>
          <w:sz w:val="24"/>
        </w:rPr>
        <w:t>35.Народный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Дагестана,</w:t>
      </w:r>
      <w:r w:rsidRPr="007B6A38">
        <w:rPr>
          <w:b/>
          <w:bCs/>
          <w:spacing w:val="49"/>
          <w:sz w:val="24"/>
        </w:rPr>
        <w:t xml:space="preserve"> </w:t>
      </w:r>
      <w:r w:rsidRPr="007B6A38">
        <w:rPr>
          <w:b/>
          <w:bCs/>
          <w:sz w:val="24"/>
        </w:rPr>
        <w:t>лауреат</w:t>
      </w:r>
      <w:r w:rsidRPr="007B6A38">
        <w:rPr>
          <w:b/>
          <w:bCs/>
          <w:spacing w:val="48"/>
          <w:sz w:val="24"/>
        </w:rPr>
        <w:t xml:space="preserve"> </w:t>
      </w:r>
      <w:r w:rsidRPr="007B6A38">
        <w:rPr>
          <w:b/>
          <w:bCs/>
          <w:sz w:val="24"/>
        </w:rPr>
        <w:t>республиканской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премии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им.</w:t>
      </w:r>
      <w:r w:rsidRPr="007B6A38">
        <w:rPr>
          <w:b/>
          <w:bCs/>
          <w:spacing w:val="47"/>
          <w:sz w:val="24"/>
        </w:rPr>
        <w:t xml:space="preserve"> </w:t>
      </w:r>
      <w:r w:rsidRPr="007B6A38">
        <w:rPr>
          <w:b/>
          <w:bCs/>
          <w:sz w:val="24"/>
        </w:rPr>
        <w:t>С.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Стальского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за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>
        <w:rPr>
          <w:b/>
          <w:bCs/>
          <w:sz w:val="24"/>
        </w:rPr>
        <w:t xml:space="preserve"> 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>
        <w:rPr>
          <w:b/>
          <w:bCs/>
          <w:sz w:val="24"/>
        </w:rPr>
        <w:t>б</w:t>
      </w:r>
      <w:r w:rsidRPr="007B6A3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И</w:t>
      </w:r>
      <w:r w:rsidRPr="007B6A38">
        <w:rPr>
          <w:b/>
          <w:bCs/>
          <w:sz w:val="24"/>
        </w:rPr>
        <w:t>рчи Казаке</w:t>
      </w:r>
    </w:p>
    <w:p w14:paraId="6309F1D6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rPr>
          <w:sz w:val="24"/>
        </w:rPr>
      </w:pPr>
      <w:r>
        <w:rPr>
          <w:sz w:val="24"/>
        </w:rPr>
        <w:t>Анвар</w:t>
      </w:r>
      <w:r>
        <w:rPr>
          <w:spacing w:val="-4"/>
          <w:sz w:val="24"/>
        </w:rPr>
        <w:t xml:space="preserve"> </w:t>
      </w:r>
      <w:r>
        <w:rPr>
          <w:sz w:val="24"/>
        </w:rPr>
        <w:t>Аджиев</w:t>
      </w:r>
    </w:p>
    <w:p w14:paraId="0F8F9CA0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Расул</w:t>
      </w:r>
      <w:r>
        <w:rPr>
          <w:spacing w:val="-7"/>
          <w:sz w:val="24"/>
        </w:rPr>
        <w:t xml:space="preserve"> </w:t>
      </w:r>
      <w:r>
        <w:rPr>
          <w:sz w:val="24"/>
        </w:rPr>
        <w:t>Гамзатов</w:t>
      </w:r>
    </w:p>
    <w:p w14:paraId="13785F99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Эфенди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0BF83046" w14:textId="77777777" w:rsidR="001A7722" w:rsidRDefault="001A7722" w:rsidP="001A7722">
      <w:pPr>
        <w:pStyle w:val="a4"/>
        <w:ind w:left="0" w:firstLine="0"/>
      </w:pPr>
    </w:p>
    <w:p w14:paraId="4B60B00A" w14:textId="77777777" w:rsidR="001A7722" w:rsidRPr="007B6A38" w:rsidRDefault="001A7722" w:rsidP="001A7722">
      <w:pPr>
        <w:tabs>
          <w:tab w:val="left" w:pos="1164"/>
        </w:tabs>
        <w:ind w:left="962" w:right="506"/>
        <w:rPr>
          <w:b/>
          <w:bCs/>
          <w:sz w:val="24"/>
        </w:rPr>
      </w:pPr>
      <w:r w:rsidRPr="007B6A38">
        <w:rPr>
          <w:b/>
          <w:bCs/>
          <w:sz w:val="24"/>
        </w:rPr>
        <w:t>36.Среди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ведущих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мотивов</w:t>
      </w:r>
      <w:r w:rsidRPr="007B6A38">
        <w:rPr>
          <w:b/>
          <w:bCs/>
          <w:spacing w:val="41"/>
          <w:sz w:val="24"/>
        </w:rPr>
        <w:t xml:space="preserve"> </w:t>
      </w:r>
      <w:r w:rsidRPr="007B6A38">
        <w:rPr>
          <w:b/>
          <w:bCs/>
          <w:sz w:val="24"/>
        </w:rPr>
        <w:t>творчества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А.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Иминагаева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антиклерикальные,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против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старых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(отживших)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адатов. Назвать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стихотворения об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обычае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кровной мести</w:t>
      </w:r>
    </w:p>
    <w:p w14:paraId="574E5BD4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«Долой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книжал»»Убери</w:t>
      </w:r>
      <w:r>
        <w:rPr>
          <w:spacing w:val="-5"/>
          <w:sz w:val="24"/>
        </w:rPr>
        <w:t xml:space="preserve"> </w:t>
      </w:r>
      <w:r>
        <w:rPr>
          <w:sz w:val="24"/>
        </w:rPr>
        <w:t>кинжал»</w:t>
      </w:r>
    </w:p>
    <w:p w14:paraId="7425B8F1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женщин»</w:t>
      </w:r>
    </w:p>
    <w:p w14:paraId="6634E917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«Жалоба</w:t>
      </w:r>
      <w:r>
        <w:rPr>
          <w:spacing w:val="-5"/>
          <w:sz w:val="24"/>
        </w:rPr>
        <w:t xml:space="preserve"> </w:t>
      </w:r>
      <w:r>
        <w:rPr>
          <w:sz w:val="24"/>
        </w:rPr>
        <w:t>девушки»</w:t>
      </w:r>
    </w:p>
    <w:p w14:paraId="16DEF4C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0261D6A2" w14:textId="77777777" w:rsidR="001A7722" w:rsidRPr="007B6A38" w:rsidRDefault="001A7722" w:rsidP="001A7722">
      <w:pPr>
        <w:tabs>
          <w:tab w:val="left" w:pos="1126"/>
        </w:tabs>
        <w:ind w:left="962" w:right="500"/>
        <w:rPr>
          <w:b/>
          <w:bCs/>
          <w:sz w:val="24"/>
        </w:rPr>
      </w:pPr>
      <w:r w:rsidRPr="007B6A38">
        <w:rPr>
          <w:b/>
          <w:bCs/>
          <w:sz w:val="24"/>
        </w:rPr>
        <w:t>37.В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этой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Аткая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Аджаматова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созданы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образы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революционеров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писателей</w:t>
      </w:r>
      <w:r w:rsidRPr="007B6A38">
        <w:rPr>
          <w:b/>
          <w:bCs/>
          <w:spacing w:val="16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Нухая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Зайналабида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Батырмурзаевых</w:t>
      </w:r>
    </w:p>
    <w:p w14:paraId="7E73B1E1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горжусь»</w:t>
      </w:r>
    </w:p>
    <w:p w14:paraId="377C0B50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4"/>
          <w:sz w:val="24"/>
        </w:rPr>
        <w:t xml:space="preserve"> </w:t>
      </w:r>
      <w:r>
        <w:rPr>
          <w:sz w:val="24"/>
        </w:rPr>
        <w:t>кумыкской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степи»</w:t>
      </w:r>
    </w:p>
    <w:p w14:paraId="2CCACF4F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«Рабият»</w:t>
      </w:r>
    </w:p>
    <w:p w14:paraId="7B7FDBF8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«Тупав»</w:t>
      </w:r>
    </w:p>
    <w:p w14:paraId="7326A3DD" w14:textId="77777777" w:rsidR="001A7722" w:rsidRDefault="001A7722" w:rsidP="001A7722">
      <w:pPr>
        <w:pStyle w:val="a4"/>
        <w:ind w:left="0" w:firstLine="0"/>
      </w:pPr>
    </w:p>
    <w:p w14:paraId="2C694F5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38.Первая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комедия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драматургии,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пьеса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Г.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Цадасы…</w:t>
      </w:r>
    </w:p>
    <w:p w14:paraId="5F15B8C3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«Сундук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бедствий»</w:t>
      </w:r>
    </w:p>
    <w:p w14:paraId="5F5DE9DA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«Сапожник»</w:t>
      </w:r>
    </w:p>
    <w:p w14:paraId="30E1484E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«Айдемир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Умайганат»</w:t>
      </w:r>
    </w:p>
    <w:p w14:paraId="4D9FB8B1" w14:textId="77777777" w:rsidR="001A7722" w:rsidRDefault="001A7722" w:rsidP="001A7722">
      <w:pPr>
        <w:pStyle w:val="a4"/>
        <w:spacing w:before="1"/>
        <w:ind w:left="0" w:firstLine="0"/>
      </w:pPr>
    </w:p>
    <w:p w14:paraId="037D4EC6" w14:textId="77777777" w:rsidR="001A7722" w:rsidRPr="007B6A38" w:rsidRDefault="001A7722" w:rsidP="001A7722">
      <w:pPr>
        <w:tabs>
          <w:tab w:val="left" w:pos="1176"/>
          <w:tab w:val="left" w:pos="4051"/>
        </w:tabs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39.Основоположник</w:t>
      </w:r>
      <w:r w:rsidRPr="007B6A38">
        <w:rPr>
          <w:b/>
          <w:bCs/>
          <w:spacing w:val="56"/>
          <w:sz w:val="24"/>
        </w:rPr>
        <w:t xml:space="preserve"> </w:t>
      </w:r>
      <w:r w:rsidRPr="007B6A38">
        <w:rPr>
          <w:b/>
          <w:bCs/>
          <w:sz w:val="24"/>
        </w:rPr>
        <w:t>сатиры</w:t>
      </w:r>
      <w:r w:rsidRPr="007B6A38">
        <w:rPr>
          <w:b/>
          <w:bCs/>
          <w:sz w:val="24"/>
        </w:rPr>
        <w:tab/>
        <w:t>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письменной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литературе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даргинцев,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«Плутни-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проделки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мулл»,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«Ишки»,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«Труд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муллы»,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«Подумай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муллах»</w:t>
      </w:r>
    </w:p>
    <w:p w14:paraId="7943A7B1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3385201F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152E119E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Мунги</w:t>
      </w:r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23669166" w14:textId="77777777" w:rsidR="001A7722" w:rsidRDefault="001A7722" w:rsidP="001A7722">
      <w:pPr>
        <w:pStyle w:val="a4"/>
        <w:ind w:left="0" w:firstLine="0"/>
      </w:pPr>
    </w:p>
    <w:p w14:paraId="30E4B5F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40.Повесть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Фазу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Алиевой,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посвященная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памяти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сына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Али</w:t>
      </w:r>
    </w:p>
    <w:p w14:paraId="5125C29C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«Излом»</w:t>
      </w:r>
    </w:p>
    <w:p w14:paraId="30A7BA82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«Судьба»</w:t>
      </w:r>
    </w:p>
    <w:p w14:paraId="2DAACCEB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«Мужчина»</w:t>
      </w:r>
    </w:p>
    <w:p w14:paraId="5551891B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403D15D6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57181575" w14:textId="77777777" w:rsidR="00E83799" w:rsidRPr="00E83799" w:rsidRDefault="00E83799" w:rsidP="00E83799">
      <w:pPr>
        <w:tabs>
          <w:tab w:val="left" w:pos="1020"/>
        </w:tabs>
        <w:rPr>
          <w:sz w:val="24"/>
        </w:rPr>
      </w:pPr>
    </w:p>
    <w:p w14:paraId="67EBC74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40"/>
        <w:gridCol w:w="1981"/>
        <w:gridCol w:w="2161"/>
        <w:gridCol w:w="1981"/>
        <w:gridCol w:w="2218"/>
      </w:tblGrid>
      <w:tr w:rsidR="00E83799" w14:paraId="050FE52F" w14:textId="77777777" w:rsidTr="00C16B32">
        <w:trPr>
          <w:trHeight w:val="1103"/>
        </w:trPr>
        <w:tc>
          <w:tcPr>
            <w:tcW w:w="567" w:type="dxa"/>
          </w:tcPr>
          <w:p w14:paraId="18EDE225" w14:textId="77777777" w:rsidR="00E83799" w:rsidRDefault="00E83799" w:rsidP="00C16B3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</w:tcPr>
          <w:p w14:paraId="79095997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981" w:type="dxa"/>
          </w:tcPr>
          <w:p w14:paraId="76BEDFE0" w14:textId="77777777" w:rsidR="00E83799" w:rsidRDefault="00E83799" w:rsidP="00C16B32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0% -50%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39F957B" w14:textId="77777777" w:rsidR="00E83799" w:rsidRDefault="00E83799" w:rsidP="00C16B32">
            <w:pPr>
              <w:pStyle w:val="TableParagraph"/>
              <w:spacing w:line="270" w:lineRule="atLeast"/>
              <w:ind w:right="478"/>
              <w:rPr>
                <w:sz w:val="24"/>
              </w:rPr>
            </w:pPr>
            <w:r>
              <w:rPr>
                <w:sz w:val="24"/>
              </w:rPr>
              <w:t>– оценка «не-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удовлетвор.</w:t>
            </w:r>
          </w:p>
        </w:tc>
        <w:tc>
          <w:tcPr>
            <w:tcW w:w="2161" w:type="dxa"/>
          </w:tcPr>
          <w:p w14:paraId="6C3641F5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788D4FA2" w14:textId="77777777" w:rsidR="00E83799" w:rsidRDefault="00E83799" w:rsidP="00C16B32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«удовле-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творительно»</w:t>
            </w:r>
          </w:p>
        </w:tc>
        <w:tc>
          <w:tcPr>
            <w:tcW w:w="1981" w:type="dxa"/>
          </w:tcPr>
          <w:p w14:paraId="6034EEF6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69C04FF9" w14:textId="77777777" w:rsidR="00E83799" w:rsidRDefault="00E83799" w:rsidP="00C16B3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1C8DFEC" w14:textId="77777777" w:rsidR="00E83799" w:rsidRDefault="00E83799" w:rsidP="00C16B32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– оценка «хоро-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шо»,</w:t>
            </w:r>
          </w:p>
        </w:tc>
        <w:tc>
          <w:tcPr>
            <w:tcW w:w="2218" w:type="dxa"/>
          </w:tcPr>
          <w:p w14:paraId="624319C1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433FE3B8" w14:textId="77777777" w:rsidR="00E83799" w:rsidRDefault="00E83799" w:rsidP="00C16B32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14:paraId="26D7D39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7277CA16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14DE6B89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DEADAB1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0DD75C4" w14:textId="6CA519DF" w:rsidR="00E83799" w:rsidRPr="00A67A97" w:rsidRDefault="00E83799" w:rsidP="00E83799">
      <w:pPr>
        <w:adjustRightInd w:val="0"/>
        <w:spacing w:line="360" w:lineRule="auto"/>
        <w:ind w:right="1134"/>
        <w:jc w:val="center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  <w:r>
        <w:rPr>
          <w:rFonts w:ascii="Times-Bold" w:hAnsi="Times-Bold" w:cs="Times-Bold"/>
          <w:b/>
          <w:bCs/>
          <w:kern w:val="1"/>
          <w:sz w:val="28"/>
          <w:szCs w:val="28"/>
          <w:u w:color="000000"/>
        </w:rPr>
        <w:lastRenderedPageBreak/>
        <w:t>Перечень вопросов для подготовки студентов к зачёту</w:t>
      </w:r>
    </w:p>
    <w:p w14:paraId="0AFBAA3C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7" w:name="_Hlk81818473"/>
      <w:r w:rsidRPr="00A67A97">
        <w:rPr>
          <w:color w:val="000000"/>
          <w:sz w:val="24"/>
          <w:szCs w:val="24"/>
          <w:u w:color="000000"/>
        </w:rPr>
        <w:t xml:space="preserve">Фольклор народов Дагестана </w:t>
      </w:r>
      <w:bookmarkEnd w:id="7"/>
    </w:p>
    <w:p w14:paraId="73BE84F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8" w:name="_Hlk81818522"/>
      <w:r w:rsidRPr="00A67A97">
        <w:rPr>
          <w:color w:val="000000"/>
          <w:sz w:val="24"/>
          <w:szCs w:val="24"/>
          <w:u w:color="000000"/>
        </w:rPr>
        <w:t>Героический̆ эпос народов Дагестана («Песня о разгроме Надир-шаха», «Шарвили», «Парту Патима», «Песня о Муртазали», «Хочбар», «Айгази», «Ахульго», «Сражение в Чохе»)</w:t>
      </w:r>
      <w:bookmarkEnd w:id="8"/>
    </w:p>
    <w:p w14:paraId="6EFF779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Народная лирика и ее роль в становлении и развитии письменной литературы</w:t>
      </w:r>
    </w:p>
    <w:p w14:paraId="599B5B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Баллады, отражение в них внутреннего мира человека, его переживаний ("Давди из Балхара", "Юноша из Кумуха и девушка из Азайни", «Камалил Башир» и др.)</w:t>
      </w:r>
    </w:p>
    <w:p w14:paraId="3805DBA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 О. Батырая</w:t>
      </w:r>
    </w:p>
    <w:p w14:paraId="53C7D395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Песни о любви. Драматизм и гиперболизация чувств в лирике Батырая.</w:t>
      </w:r>
    </w:p>
    <w:p w14:paraId="340CCD0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Краткие сведения о даргинской̆ поэзии конца XIX - начала XX веков. </w:t>
      </w:r>
    </w:p>
    <w:p w14:paraId="6A224D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Ирчи Казак - основоположник кумыкской̆ литературы. </w:t>
      </w:r>
    </w:p>
    <w:p w14:paraId="4103032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Биография Етима Эмина - основоположника лезгинской литературы. </w:t>
      </w:r>
    </w:p>
    <w:p w14:paraId="2B9DEEF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Лирика Е. Эмина. </w:t>
      </w:r>
    </w:p>
    <w:p w14:paraId="64E4C80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«В смятенье мир», «Не ведающему о мире», «Восстание 1877 г.», «Я окину взо-  ром этот мир», «Завещание». Идеи протеста против социальных противоречий  своего времени и думы о будущем. </w:t>
      </w:r>
    </w:p>
    <w:p w14:paraId="37DB8A8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Начало поэтической деятельности С. Стальского. </w:t>
      </w:r>
    </w:p>
    <w:p w14:paraId="7C5DC41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Творчество С. Стальского в период с 1930 по 1937 годы. </w:t>
      </w:r>
    </w:p>
    <w:p w14:paraId="343893E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дагестанской литературы. С. Стальский̆ в оценке критики. </w:t>
      </w:r>
      <w:bookmarkStart w:id="9" w:name="_Hlk81818735"/>
    </w:p>
    <w:p w14:paraId="798ECDF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Дагестанская драматургия. Театральное движение 20-30- х годов</w:t>
      </w:r>
      <w:bookmarkEnd w:id="9"/>
      <w:r w:rsidRPr="00A67A97">
        <w:rPr>
          <w:color w:val="000000"/>
          <w:sz w:val="24"/>
          <w:szCs w:val="24"/>
          <w:u w:color="000000"/>
        </w:rPr>
        <w:t>.</w:t>
      </w:r>
    </w:p>
    <w:p w14:paraId="7680A71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Создание первых национальных театров. Утверждение в драматургии патриотических и интернационалистических идей. </w:t>
      </w:r>
    </w:p>
    <w:p w14:paraId="409805D6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Краткая биография А.-П. Салаватова. Раннее творчество Салаватова. </w:t>
      </w:r>
    </w:p>
    <w:p w14:paraId="2324B7C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Ранние произведения - стихи народной̆ скорби. А. Гафуров - известный̆ дагестанский поэт. </w:t>
      </w:r>
    </w:p>
    <w:p w14:paraId="52AB7A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путь. Роль творчества А.Гафурова в развитии лакской̆ литературы.</w:t>
      </w:r>
    </w:p>
    <w:p w14:paraId="177725D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- прозаик, поэт, переводчик, литературный̆ критик, фольклорист, родоначальник русскоязычной̆ дагестанской̆ поэзии и прозы. </w:t>
      </w:r>
    </w:p>
    <w:p w14:paraId="50F4458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путь писателя. Детство и юность. Капиев - учитель. Начало литературной̆ деятельности. Собирание литературных сил Дагестана. Первый съезд дагестанских писателей </w:t>
      </w:r>
    </w:p>
    <w:p w14:paraId="461C5FB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дагестанской литературы. «Соловей̆», «Судьи», «Гневные строки», «Миру», «Не станет», «Душе», «Познай». </w:t>
      </w:r>
    </w:p>
    <w:p w14:paraId="49913CE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lastRenderedPageBreak/>
        <w:t xml:space="preserve">Драма "Айгази" </w:t>
      </w:r>
    </w:p>
    <w:p w14:paraId="63DB78E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А.-П. Салаватов - драматург, основоположник дагестанской героической драмы. </w:t>
      </w:r>
    </w:p>
    <w:p w14:paraId="75BA658C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Послевоенный̆ период творчества А. Гафурова. Расцвет его поэтического таланта ("Жалоба Кубала", "Аул Кули", "Нам дело такое по нраву", "Пожелание", "Советы" и др.). Тема труда ("Я познал"). Заострение внимания к молодежи ("Бронза и золото", "Слова совета" ). </w:t>
      </w:r>
    </w:p>
    <w:p w14:paraId="0AD6A31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Жанр поэмы в творчестве А. Гафурова. Поэма "Солдат гор". Проблематика поэмы</w:t>
      </w:r>
    </w:p>
    <w:p w14:paraId="673AC3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Э. Капиев об идее и композиции книги ("От автора"). Связь с фольклором. Ис- тория создания образа Сулеймана. С. Стальский - прототип капиевского героя.</w:t>
      </w:r>
    </w:p>
    <w:p w14:paraId="545AB26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А. Аджаматов повесть «Я горжусь». Основные идеи произведения. Лирическая поэма «Оленьи рога».</w:t>
      </w:r>
    </w:p>
    <w:p w14:paraId="367BE9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К. Меджидов «Сердце, оставленное в горах» - одно из лучших произведений да- гестанской прозы.</w:t>
      </w:r>
    </w:p>
    <w:p w14:paraId="4AB893A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X. Авшалумов - военный корреспондент, прозаик, очеркист. «Встреча у родни- ка», «Возмездие».</w:t>
      </w:r>
    </w:p>
    <w:p w14:paraId="26067A6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Гражданская лирика Ю.Хаппалаева «Сыну». Образ опытного пахаря в поэме «Первая борозда».</w:t>
      </w:r>
    </w:p>
    <w:p w14:paraId="619306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Творческий путь А. Абу-Бакара («Даргинские девушки», «Чегери», «Белый сай- гак»). Кадрия поэма «Сказание о любви».</w:t>
      </w:r>
    </w:p>
    <w:p w14:paraId="6060EC19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Х. Хаметова содержание и идея поэмы «Капля и камень». Жанровое разнообразие творчества Р. Каниева. «Новый год», «Рассвет», «Не верьте вздорным болтунам», «Джигит умирает в седле».</w:t>
      </w:r>
    </w:p>
    <w:p w14:paraId="47F2AF3B" w14:textId="77777777" w:rsidR="001A7722" w:rsidRDefault="001A7722" w:rsidP="001A7722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2A52EDCB" w14:textId="77777777" w:rsidR="00E83799" w:rsidRPr="00A67A97" w:rsidRDefault="00E83799" w:rsidP="00E83799">
      <w:pPr>
        <w:pStyle w:val="2"/>
        <w:spacing w:line="360" w:lineRule="auto"/>
        <w:ind w:left="0" w:right="1134"/>
        <w:rPr>
          <w:i w:val="0"/>
          <w:iCs w:val="0"/>
        </w:rPr>
      </w:pPr>
      <w:r w:rsidRPr="00A67A97">
        <w:rPr>
          <w:i w:val="0"/>
          <w:iCs w:val="0"/>
        </w:rPr>
        <w:t>Информационное обеспечение обучения</w:t>
      </w:r>
    </w:p>
    <w:p w14:paraId="4A795D03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2CF214E2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/>
          <w:bCs/>
          <w:sz w:val="24"/>
          <w:szCs w:val="24"/>
        </w:rPr>
        <w:t xml:space="preserve">6.2.1. </w:t>
      </w:r>
      <w:r w:rsidRPr="00E83799">
        <w:rPr>
          <w:bCs/>
          <w:sz w:val="24"/>
          <w:szCs w:val="24"/>
        </w:rPr>
        <w:t xml:space="preserve">Основные источники: </w:t>
      </w:r>
    </w:p>
    <w:p w14:paraId="5E17DEF1" w14:textId="77777777" w:rsidR="00E83799" w:rsidRPr="00E83799" w:rsidRDefault="00E83799" w:rsidP="00E83799">
      <w:pPr>
        <w:pStyle w:val="41"/>
        <w:spacing w:line="360" w:lineRule="auto"/>
        <w:ind w:left="1134" w:right="1134" w:firstLine="709"/>
        <w:jc w:val="both"/>
      </w:pPr>
    </w:p>
    <w:p w14:paraId="54D0B045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Абдуллаев М.А. Общественно-политическая мысль в Дагестане в начале XX в.; АН СССР, Дагестан. фил. Ин-т ист., яз.и лит. им. Г. Цадасы. - М.: Наука, 2017. –</w:t>
      </w:r>
    </w:p>
    <w:p w14:paraId="65073668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Султанов К.Д. Очерки истории дагестанских литератур XIX - начала XX вв. - Махачкала: Дагучпедгиз, 1978.</w:t>
      </w:r>
    </w:p>
    <w:p w14:paraId="60BF30D6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 История лакской литературы: В 2 т. – Махачкала: Дагкнигоиздат, 2018. Ахмедов С.Х. Художественная проза народов Дагестана: история и современность. - Махачкала: Дагестанское книжное издательство, 1996. </w:t>
      </w:r>
    </w:p>
    <w:p w14:paraId="21C161A7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Гаджимурадова Т.Э Основные мотивы поэзии Етима Эмина Махачкала, 2019. </w:t>
      </w:r>
    </w:p>
    <w:p w14:paraId="12CC0A54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lastRenderedPageBreak/>
        <w:t>Вагидов А.М. Современный дагестанский рассказ. - Махачкала: ИПЦ ДГУ, 2018.</w:t>
      </w:r>
    </w:p>
    <w:p w14:paraId="38B4F702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Ахмедов С.Х. Художественная проза народов Дагестана Махачкала: Дагкнигоиздат, 2016.</w:t>
      </w:r>
    </w:p>
    <w:p w14:paraId="1174CDF0" w14:textId="77777777" w:rsidR="00E83799" w:rsidRPr="00E83799" w:rsidRDefault="00E83799" w:rsidP="00E83799">
      <w:pPr>
        <w:spacing w:line="360" w:lineRule="auto"/>
        <w:ind w:left="1134" w:right="1134" w:firstLine="709"/>
        <w:jc w:val="both"/>
        <w:rPr>
          <w:rStyle w:val="a8"/>
          <w:sz w:val="24"/>
          <w:szCs w:val="24"/>
        </w:rPr>
      </w:pPr>
    </w:p>
    <w:p w14:paraId="490D2B3B" w14:textId="77777777" w:rsidR="00E83799" w:rsidRPr="00E83799" w:rsidRDefault="00E83799" w:rsidP="00E83799">
      <w:pPr>
        <w:tabs>
          <w:tab w:val="left" w:pos="1134"/>
        </w:tabs>
        <w:spacing w:line="360" w:lineRule="auto"/>
        <w:ind w:left="1134" w:right="1134" w:firstLine="709"/>
        <w:jc w:val="center"/>
        <w:rPr>
          <w:sz w:val="24"/>
          <w:szCs w:val="24"/>
        </w:rPr>
      </w:pPr>
      <w:r w:rsidRPr="00E83799">
        <w:rPr>
          <w:b/>
          <w:bCs/>
          <w:sz w:val="24"/>
          <w:szCs w:val="24"/>
        </w:rPr>
        <w:t>6.2.2. Дополнительные печатные источники</w:t>
      </w:r>
      <w:r w:rsidRPr="00E83799">
        <w:rPr>
          <w:sz w:val="24"/>
          <w:szCs w:val="24"/>
        </w:rPr>
        <w:t>:</w:t>
      </w:r>
    </w:p>
    <w:p w14:paraId="1940555F" w14:textId="77777777" w:rsidR="00E83799" w:rsidRPr="00E83799" w:rsidRDefault="00E83799" w:rsidP="00E83799">
      <w:pPr>
        <w:pStyle w:val="a6"/>
        <w:spacing w:line="360" w:lineRule="auto"/>
        <w:ind w:left="1134" w:right="1134" w:firstLine="709"/>
        <w:jc w:val="both"/>
        <w:rPr>
          <w:sz w:val="24"/>
          <w:szCs w:val="24"/>
        </w:rPr>
      </w:pPr>
    </w:p>
    <w:p w14:paraId="5417D64E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Гашаров Г.Г. История лезгинской литературы: краткий очерк. - Махачкала: ИПЦ ДГУ, 2017 г.</w:t>
      </w:r>
    </w:p>
    <w:p w14:paraId="31856267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Дагестанская литература: Закономерности развития (1965–1985). – Махачкала: Изд-во ДНЦ РАН, 2018.</w:t>
      </w:r>
    </w:p>
    <w:p w14:paraId="651CCAC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Юсупова Ч.С. Дагестанская поэзия 1965-1985-х годов: [монография]; Ин-т яз., лит.и искусства им. Г. Цадасы ДНЦ РАН. - Махачкала: Изд-во ИЯЛИ ДНЦ РАН, 2017. </w:t>
      </w:r>
    </w:p>
    <w:p w14:paraId="1C9B36F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Абдуллатипов А.Ю. История кумыкской литературы (до 1917 года). Ч.1. - Махачкала: ДНЦ РАН, 2017. </w:t>
      </w:r>
    </w:p>
    <w:p w14:paraId="09977373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История лакской литературы: в 3-х т. Т.2: Литература 1917-1950-х годов; Ин-т яз., лит.и искусства им. Г. Цадасы ДНЦ РАН. - Махачкала: [Изд-во ИЯЛИ ДНЦ РАН], 2018. </w:t>
      </w:r>
    </w:p>
    <w:p w14:paraId="1234C996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center"/>
        <w:rPr>
          <w:b/>
          <w:sz w:val="24"/>
          <w:szCs w:val="24"/>
          <w:lang w:eastAsia="zh-CN"/>
        </w:rPr>
      </w:pPr>
      <w:r w:rsidRPr="00E83799">
        <w:rPr>
          <w:b/>
          <w:sz w:val="24"/>
          <w:szCs w:val="24"/>
          <w:lang w:eastAsia="zh-CN"/>
        </w:rPr>
        <w:t>6.2.3. Электронные источники:</w:t>
      </w:r>
    </w:p>
    <w:p w14:paraId="0E264BEC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both"/>
        <w:rPr>
          <w:sz w:val="24"/>
          <w:szCs w:val="24"/>
          <w:lang w:eastAsia="zh-CN"/>
        </w:rPr>
      </w:pPr>
    </w:p>
    <w:p w14:paraId="6E3B5AB3" w14:textId="77777777" w:rsidR="00E83799" w:rsidRPr="00E83799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Научная электронная библиотека ELIBRARY.RU. [Электронный ресурс].URL:https://elibrary.ru </w:t>
      </w:r>
    </w:p>
    <w:p w14:paraId="7613672E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bCs/>
          <w:sz w:val="24"/>
          <w:szCs w:val="24"/>
        </w:rPr>
        <w:t>Литературная энциклопедия: Словарь литературных терминов: В 2 т.</w:t>
      </w:r>
      <w:r w:rsidRPr="00E83799">
        <w:rPr>
          <w:sz w:val="24"/>
          <w:szCs w:val="24"/>
        </w:rPr>
        <w:t xml:space="preserve"> / Под ред. Н. Бродского, А. Лаврецкого, Э. Лунина, В. Львова-Рогачевского, М. Розанова, В. Чешихина-Ветринского. – М.; Л.: Изд-во Л. Д. Френкель, // </w:t>
      </w:r>
      <w:hyperlink r:id="rId10" w:history="1">
        <w:r w:rsidRPr="00E83799">
          <w:rPr>
            <w:rStyle w:val="a8"/>
            <w:sz w:val="24"/>
            <w:szCs w:val="24"/>
          </w:rPr>
          <w:t>http://feb-web.ru/feb/slt/abc/</w:t>
        </w:r>
      </w:hyperlink>
    </w:p>
    <w:p w14:paraId="616A4E1D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Литературный журнал «Союз писателей» //</w:t>
      </w:r>
      <w:hyperlink r:id="rId11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  <w:r w:rsidRPr="00E83799">
        <w:rPr>
          <w:sz w:val="24"/>
          <w:szCs w:val="24"/>
        </w:rPr>
        <w:t>13. Литературный журнал «ЛитОгранка» //</w:t>
      </w:r>
      <w:hyperlink r:id="rId12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</w:p>
    <w:p w14:paraId="464398DC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Дагестан литературный //</w:t>
      </w:r>
      <w:hyperlink r:id="rId13" w:history="1">
        <w:r w:rsidRPr="00E83799">
          <w:rPr>
            <w:rStyle w:val="a8"/>
            <w:sz w:val="24"/>
            <w:szCs w:val="24"/>
          </w:rPr>
          <w:t>http://krkrub.kubannet.ru/navig/page/62/message/209/</w:t>
        </w:r>
      </w:hyperlink>
    </w:p>
    <w:p w14:paraId="2A4C0019" w14:textId="77777777" w:rsidR="00E83799" w:rsidRPr="008333CD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color w:val="0000FF"/>
          <w:sz w:val="24"/>
          <w:szCs w:val="24"/>
          <w:u w:val="single"/>
        </w:rPr>
      </w:pPr>
      <w:r w:rsidRPr="00E83799">
        <w:rPr>
          <w:sz w:val="24"/>
          <w:szCs w:val="24"/>
        </w:rPr>
        <w:t>Писатели дагестанского зарубежья: Биобиблиографический справочник //</w:t>
      </w:r>
      <w:hyperlink r:id="rId14" w:history="1">
        <w:r w:rsidRPr="00E83799">
          <w:rPr>
            <w:rStyle w:val="a8"/>
            <w:sz w:val="24"/>
            <w:szCs w:val="24"/>
          </w:rPr>
          <w:t>http://www.gazavat.ru/history3.php?rub=17&amp;art=172</w:t>
        </w:r>
      </w:hyperlink>
    </w:p>
    <w:p w14:paraId="6E6407EF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7964ABA2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38670DA8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2D6D3F4C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5D582390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bookmarkEnd w:id="6"/>
    <w:p w14:paraId="0E01232D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sectPr w:rsidR="008333CD" w:rsidSect="008333CD">
      <w:type w:val="continuous"/>
      <w:pgSz w:w="11910" w:h="16840"/>
      <w:pgMar w:top="840" w:right="60" w:bottom="8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8BCBA" w14:textId="77777777" w:rsidR="009C1581" w:rsidRDefault="009C1581">
      <w:r>
        <w:separator/>
      </w:r>
    </w:p>
  </w:endnote>
  <w:endnote w:type="continuationSeparator" w:id="0">
    <w:p w14:paraId="033BFC5D" w14:textId="77777777" w:rsidR="009C1581" w:rsidRDefault="009C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60005"/>
      <w:docPartObj>
        <w:docPartGallery w:val="Page Numbers (Bottom of Page)"/>
        <w:docPartUnique/>
      </w:docPartObj>
    </w:sdtPr>
    <w:sdtEndPr/>
    <w:sdtContent>
      <w:p w14:paraId="5742CA40" w14:textId="524A6B9A" w:rsidR="0007657E" w:rsidRDefault="0007657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875">
          <w:rPr>
            <w:noProof/>
          </w:rPr>
          <w:t>4</w:t>
        </w:r>
        <w:r>
          <w:fldChar w:fldCharType="end"/>
        </w:r>
      </w:p>
    </w:sdtContent>
  </w:sdt>
  <w:p w14:paraId="4D5C64E8" w14:textId="611E0215" w:rsidR="00C66265" w:rsidRDefault="00C66265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598B1" w14:textId="77777777" w:rsidR="009C1581" w:rsidRDefault="009C1581">
      <w:r>
        <w:separator/>
      </w:r>
    </w:p>
  </w:footnote>
  <w:footnote w:type="continuationSeparator" w:id="0">
    <w:p w14:paraId="6595BC66" w14:textId="77777777" w:rsidR="009C1581" w:rsidRDefault="009C1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1F34"/>
    <w:multiLevelType w:val="hybridMultilevel"/>
    <w:tmpl w:val="7B76CCE0"/>
    <w:lvl w:ilvl="0" w:tplc="6D98F4B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6D29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724FF7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08CA0E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0219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246341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59A30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E5E0C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7E8A06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E81BB2"/>
    <w:multiLevelType w:val="hybridMultilevel"/>
    <w:tmpl w:val="83327E26"/>
    <w:lvl w:ilvl="0" w:tplc="E6CA939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4BC8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E001B6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25E5F1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88B4B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78C42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202C9F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4CE512C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C2A1DD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5C03A27"/>
    <w:multiLevelType w:val="hybridMultilevel"/>
    <w:tmpl w:val="2EC6AAA0"/>
    <w:lvl w:ilvl="0" w:tplc="590C954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D671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04832C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DD0CA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B8F5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508823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3FA430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042778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988AE5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73D65BB"/>
    <w:multiLevelType w:val="hybridMultilevel"/>
    <w:tmpl w:val="EB942B94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D0A52"/>
    <w:multiLevelType w:val="hybridMultilevel"/>
    <w:tmpl w:val="3E7A3E7C"/>
    <w:lvl w:ilvl="0" w:tplc="A6ACC4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ACB51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D545A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27C8A3E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784F8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1F09A3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A0E807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BD62AF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E745D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CBC2D99"/>
    <w:multiLevelType w:val="hybridMultilevel"/>
    <w:tmpl w:val="183AADBC"/>
    <w:lvl w:ilvl="0" w:tplc="984E92D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8864E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1D188A3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2AA905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F4CB824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BC9ADF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421A48C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980819E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5B78708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0CC353FE"/>
    <w:multiLevelType w:val="hybridMultilevel"/>
    <w:tmpl w:val="1A5EFCD8"/>
    <w:lvl w:ilvl="0" w:tplc="6FC20784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86B824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93E208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31AE59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2FC90B2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206806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432EEB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42A8B1D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E9DC2F1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0D60C25"/>
    <w:multiLevelType w:val="hybridMultilevel"/>
    <w:tmpl w:val="9782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55618"/>
    <w:multiLevelType w:val="hybridMultilevel"/>
    <w:tmpl w:val="529823D0"/>
    <w:lvl w:ilvl="0" w:tplc="2C841F1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AAD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C78300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834D0C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7FEAE8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0A0D98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B249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7812DAA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8BE9CD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B27DCB"/>
    <w:multiLevelType w:val="hybridMultilevel"/>
    <w:tmpl w:val="500A087E"/>
    <w:lvl w:ilvl="0" w:tplc="252A23C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24E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624D2A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9D8415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DA80CD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F3421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28B5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070D19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6E4165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2376C59"/>
    <w:multiLevelType w:val="hybridMultilevel"/>
    <w:tmpl w:val="B7F2730C"/>
    <w:lvl w:ilvl="0" w:tplc="F6188162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23EB2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C55850A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E08D54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E18562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E643184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141030F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05EC91D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48DEBEB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142216CA"/>
    <w:multiLevelType w:val="hybridMultilevel"/>
    <w:tmpl w:val="F0F23C24"/>
    <w:lvl w:ilvl="0" w:tplc="B6124A82">
      <w:start w:val="1"/>
      <w:numFmt w:val="decimal"/>
      <w:lvlText w:val="%1."/>
      <w:lvlJc w:val="left"/>
      <w:pPr>
        <w:ind w:left="19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BEBAA4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A6CEE17C">
      <w:numFmt w:val="bullet"/>
      <w:lvlText w:val="•"/>
      <w:lvlJc w:val="left"/>
      <w:pPr>
        <w:ind w:left="3757" w:hanging="240"/>
      </w:pPr>
      <w:rPr>
        <w:rFonts w:hint="default"/>
        <w:lang w:val="ru-RU" w:eastAsia="en-US" w:bidi="ar-SA"/>
      </w:rPr>
    </w:lvl>
    <w:lvl w:ilvl="3" w:tplc="15B2B436">
      <w:numFmt w:val="bullet"/>
      <w:lvlText w:val="•"/>
      <w:lvlJc w:val="left"/>
      <w:pPr>
        <w:ind w:left="4675" w:hanging="240"/>
      </w:pPr>
      <w:rPr>
        <w:rFonts w:hint="default"/>
        <w:lang w:val="ru-RU" w:eastAsia="en-US" w:bidi="ar-SA"/>
      </w:rPr>
    </w:lvl>
    <w:lvl w:ilvl="4" w:tplc="F9D63718">
      <w:numFmt w:val="bullet"/>
      <w:lvlText w:val="•"/>
      <w:lvlJc w:val="left"/>
      <w:pPr>
        <w:ind w:left="5594" w:hanging="240"/>
      </w:pPr>
      <w:rPr>
        <w:rFonts w:hint="default"/>
        <w:lang w:val="ru-RU" w:eastAsia="en-US" w:bidi="ar-SA"/>
      </w:rPr>
    </w:lvl>
    <w:lvl w:ilvl="5" w:tplc="E2C05D02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A1104F00">
      <w:numFmt w:val="bullet"/>
      <w:lvlText w:val="•"/>
      <w:lvlJc w:val="left"/>
      <w:pPr>
        <w:ind w:left="7431" w:hanging="240"/>
      </w:pPr>
      <w:rPr>
        <w:rFonts w:hint="default"/>
        <w:lang w:val="ru-RU" w:eastAsia="en-US" w:bidi="ar-SA"/>
      </w:rPr>
    </w:lvl>
    <w:lvl w:ilvl="7" w:tplc="4BDA42E2">
      <w:numFmt w:val="bullet"/>
      <w:lvlText w:val="•"/>
      <w:lvlJc w:val="left"/>
      <w:pPr>
        <w:ind w:left="8350" w:hanging="240"/>
      </w:pPr>
      <w:rPr>
        <w:rFonts w:hint="default"/>
        <w:lang w:val="ru-RU" w:eastAsia="en-US" w:bidi="ar-SA"/>
      </w:rPr>
    </w:lvl>
    <w:lvl w:ilvl="8" w:tplc="34DE8F9A">
      <w:numFmt w:val="bullet"/>
      <w:lvlText w:val="•"/>
      <w:lvlJc w:val="left"/>
      <w:pPr>
        <w:ind w:left="92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5102F35"/>
    <w:multiLevelType w:val="hybridMultilevel"/>
    <w:tmpl w:val="61F208F0"/>
    <w:lvl w:ilvl="0" w:tplc="5F8E595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600B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B326CE0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59E4E794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6127F9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34EDF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F656CF4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C1766B0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0F4045C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5EF336B"/>
    <w:multiLevelType w:val="hybridMultilevel"/>
    <w:tmpl w:val="BEBCAA2C"/>
    <w:lvl w:ilvl="0" w:tplc="069E3B12">
      <w:start w:val="7"/>
      <w:numFmt w:val="decimal"/>
      <w:lvlText w:val="%1."/>
      <w:lvlJc w:val="left"/>
      <w:pPr>
        <w:ind w:left="96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47B2A">
      <w:numFmt w:val="bullet"/>
      <w:lvlText w:val="•"/>
      <w:lvlJc w:val="left"/>
      <w:pPr>
        <w:ind w:left="1974" w:hanging="262"/>
      </w:pPr>
      <w:rPr>
        <w:rFonts w:hint="default"/>
        <w:lang w:val="ru-RU" w:eastAsia="en-US" w:bidi="ar-SA"/>
      </w:rPr>
    </w:lvl>
    <w:lvl w:ilvl="2" w:tplc="7F9AC3D8">
      <w:numFmt w:val="bullet"/>
      <w:lvlText w:val="•"/>
      <w:lvlJc w:val="left"/>
      <w:pPr>
        <w:ind w:left="2989" w:hanging="262"/>
      </w:pPr>
      <w:rPr>
        <w:rFonts w:hint="default"/>
        <w:lang w:val="ru-RU" w:eastAsia="en-US" w:bidi="ar-SA"/>
      </w:rPr>
    </w:lvl>
    <w:lvl w:ilvl="3" w:tplc="AFD4D2B8">
      <w:numFmt w:val="bullet"/>
      <w:lvlText w:val="•"/>
      <w:lvlJc w:val="left"/>
      <w:pPr>
        <w:ind w:left="4003" w:hanging="262"/>
      </w:pPr>
      <w:rPr>
        <w:rFonts w:hint="default"/>
        <w:lang w:val="ru-RU" w:eastAsia="en-US" w:bidi="ar-SA"/>
      </w:rPr>
    </w:lvl>
    <w:lvl w:ilvl="4" w:tplc="9CEA39A2">
      <w:numFmt w:val="bullet"/>
      <w:lvlText w:val="•"/>
      <w:lvlJc w:val="left"/>
      <w:pPr>
        <w:ind w:left="5018" w:hanging="262"/>
      </w:pPr>
      <w:rPr>
        <w:rFonts w:hint="default"/>
        <w:lang w:val="ru-RU" w:eastAsia="en-US" w:bidi="ar-SA"/>
      </w:rPr>
    </w:lvl>
    <w:lvl w:ilvl="5" w:tplc="54686ECE">
      <w:numFmt w:val="bullet"/>
      <w:lvlText w:val="•"/>
      <w:lvlJc w:val="left"/>
      <w:pPr>
        <w:ind w:left="6033" w:hanging="262"/>
      </w:pPr>
      <w:rPr>
        <w:rFonts w:hint="default"/>
        <w:lang w:val="ru-RU" w:eastAsia="en-US" w:bidi="ar-SA"/>
      </w:rPr>
    </w:lvl>
    <w:lvl w:ilvl="6" w:tplc="336E8C7C">
      <w:numFmt w:val="bullet"/>
      <w:lvlText w:val="•"/>
      <w:lvlJc w:val="left"/>
      <w:pPr>
        <w:ind w:left="7047" w:hanging="262"/>
      </w:pPr>
      <w:rPr>
        <w:rFonts w:hint="default"/>
        <w:lang w:val="ru-RU" w:eastAsia="en-US" w:bidi="ar-SA"/>
      </w:rPr>
    </w:lvl>
    <w:lvl w:ilvl="7" w:tplc="EC60C83C">
      <w:numFmt w:val="bullet"/>
      <w:lvlText w:val="•"/>
      <w:lvlJc w:val="left"/>
      <w:pPr>
        <w:ind w:left="8062" w:hanging="262"/>
      </w:pPr>
      <w:rPr>
        <w:rFonts w:hint="default"/>
        <w:lang w:val="ru-RU" w:eastAsia="en-US" w:bidi="ar-SA"/>
      </w:rPr>
    </w:lvl>
    <w:lvl w:ilvl="8" w:tplc="6046B24C">
      <w:numFmt w:val="bullet"/>
      <w:lvlText w:val="•"/>
      <w:lvlJc w:val="left"/>
      <w:pPr>
        <w:ind w:left="9077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17431773"/>
    <w:multiLevelType w:val="hybridMultilevel"/>
    <w:tmpl w:val="B31264B4"/>
    <w:lvl w:ilvl="0" w:tplc="D8CCAA1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18DE8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D368EC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DCCE65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ACAC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F28877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9F6348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DE8347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E800F2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184B17DE"/>
    <w:multiLevelType w:val="hybridMultilevel"/>
    <w:tmpl w:val="98904CAA"/>
    <w:lvl w:ilvl="0" w:tplc="7144B02A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ABDEA">
      <w:numFmt w:val="bullet"/>
      <w:lvlText w:val="•"/>
      <w:lvlJc w:val="left"/>
      <w:pPr>
        <w:ind w:left="2190" w:hanging="240"/>
      </w:pPr>
      <w:rPr>
        <w:rFonts w:hint="default"/>
        <w:lang w:val="ru-RU" w:eastAsia="en-US" w:bidi="ar-SA"/>
      </w:rPr>
    </w:lvl>
    <w:lvl w:ilvl="2" w:tplc="622CC080">
      <w:numFmt w:val="bullet"/>
      <w:lvlText w:val="•"/>
      <w:lvlJc w:val="left"/>
      <w:pPr>
        <w:ind w:left="3181" w:hanging="240"/>
      </w:pPr>
      <w:rPr>
        <w:rFonts w:hint="default"/>
        <w:lang w:val="ru-RU" w:eastAsia="en-US" w:bidi="ar-SA"/>
      </w:rPr>
    </w:lvl>
    <w:lvl w:ilvl="3" w:tplc="9EC0A6F8">
      <w:numFmt w:val="bullet"/>
      <w:lvlText w:val="•"/>
      <w:lvlJc w:val="left"/>
      <w:pPr>
        <w:ind w:left="4171" w:hanging="240"/>
      </w:pPr>
      <w:rPr>
        <w:rFonts w:hint="default"/>
        <w:lang w:val="ru-RU" w:eastAsia="en-US" w:bidi="ar-SA"/>
      </w:rPr>
    </w:lvl>
    <w:lvl w:ilvl="4" w:tplc="17649FE8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5" w:tplc="F0CC4CC6">
      <w:numFmt w:val="bullet"/>
      <w:lvlText w:val="•"/>
      <w:lvlJc w:val="left"/>
      <w:pPr>
        <w:ind w:left="6153" w:hanging="240"/>
      </w:pPr>
      <w:rPr>
        <w:rFonts w:hint="default"/>
        <w:lang w:val="ru-RU" w:eastAsia="en-US" w:bidi="ar-SA"/>
      </w:rPr>
    </w:lvl>
    <w:lvl w:ilvl="6" w:tplc="B29A713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934C767C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8" w:tplc="00AC074C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18535042"/>
    <w:multiLevelType w:val="hybridMultilevel"/>
    <w:tmpl w:val="E292A9F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6799A"/>
    <w:multiLevelType w:val="hybridMultilevel"/>
    <w:tmpl w:val="911A3EA8"/>
    <w:lvl w:ilvl="0" w:tplc="202A36AA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8637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3DCC3006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D9BE003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9AA2E4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A66A59A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7450C3C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21A6A9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7FCC49E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8" w15:restartNumberingAfterBreak="0">
    <w:nsid w:val="19562576"/>
    <w:multiLevelType w:val="hybridMultilevel"/>
    <w:tmpl w:val="C3F66736"/>
    <w:lvl w:ilvl="0" w:tplc="208E3F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726F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28E45C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BEEBBF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896579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406BA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8CEF9B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A8209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2B412D4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9591E77"/>
    <w:multiLevelType w:val="hybridMultilevel"/>
    <w:tmpl w:val="E6642438"/>
    <w:lvl w:ilvl="0" w:tplc="F57402EC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C8D93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51269B8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B0E144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30E6774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870E96C0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B4D4DB6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4CC8E2AA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CDCF99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19CD0BF7"/>
    <w:multiLevelType w:val="hybridMultilevel"/>
    <w:tmpl w:val="6CBAB580"/>
    <w:lvl w:ilvl="0" w:tplc="766EB870">
      <w:start w:val="33"/>
      <w:numFmt w:val="decimal"/>
      <w:lvlText w:val="%1."/>
      <w:lvlJc w:val="left"/>
      <w:pPr>
        <w:ind w:left="96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D2975C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36364168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B7D6059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FAA05F38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45D680E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861C7C36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6E874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296ED52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21" w15:restartNumberingAfterBreak="0">
    <w:nsid w:val="1E682FC4"/>
    <w:multiLevelType w:val="hybridMultilevel"/>
    <w:tmpl w:val="7716E39C"/>
    <w:lvl w:ilvl="0" w:tplc="7390D7B0">
      <w:start w:val="1"/>
      <w:numFmt w:val="decimal"/>
      <w:lvlText w:val="%1."/>
      <w:lvlJc w:val="left"/>
      <w:pPr>
        <w:ind w:left="196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84A180">
      <w:numFmt w:val="bullet"/>
      <w:lvlText w:val="•"/>
      <w:lvlJc w:val="left"/>
      <w:pPr>
        <w:ind w:left="2874" w:hanging="291"/>
      </w:pPr>
      <w:rPr>
        <w:rFonts w:hint="default"/>
        <w:lang w:val="ru-RU" w:eastAsia="en-US" w:bidi="ar-SA"/>
      </w:rPr>
    </w:lvl>
    <w:lvl w:ilvl="2" w:tplc="1730089A">
      <w:numFmt w:val="bullet"/>
      <w:lvlText w:val="•"/>
      <w:lvlJc w:val="left"/>
      <w:pPr>
        <w:ind w:left="3789" w:hanging="291"/>
      </w:pPr>
      <w:rPr>
        <w:rFonts w:hint="default"/>
        <w:lang w:val="ru-RU" w:eastAsia="en-US" w:bidi="ar-SA"/>
      </w:rPr>
    </w:lvl>
    <w:lvl w:ilvl="3" w:tplc="36A4909A">
      <w:numFmt w:val="bullet"/>
      <w:lvlText w:val="•"/>
      <w:lvlJc w:val="left"/>
      <w:pPr>
        <w:ind w:left="4703" w:hanging="291"/>
      </w:pPr>
      <w:rPr>
        <w:rFonts w:hint="default"/>
        <w:lang w:val="ru-RU" w:eastAsia="en-US" w:bidi="ar-SA"/>
      </w:rPr>
    </w:lvl>
    <w:lvl w:ilvl="4" w:tplc="F4B8D168">
      <w:numFmt w:val="bullet"/>
      <w:lvlText w:val="•"/>
      <w:lvlJc w:val="left"/>
      <w:pPr>
        <w:ind w:left="5618" w:hanging="291"/>
      </w:pPr>
      <w:rPr>
        <w:rFonts w:hint="default"/>
        <w:lang w:val="ru-RU" w:eastAsia="en-US" w:bidi="ar-SA"/>
      </w:rPr>
    </w:lvl>
    <w:lvl w:ilvl="5" w:tplc="31CE0D9A">
      <w:numFmt w:val="bullet"/>
      <w:lvlText w:val="•"/>
      <w:lvlJc w:val="left"/>
      <w:pPr>
        <w:ind w:left="6533" w:hanging="291"/>
      </w:pPr>
      <w:rPr>
        <w:rFonts w:hint="default"/>
        <w:lang w:val="ru-RU" w:eastAsia="en-US" w:bidi="ar-SA"/>
      </w:rPr>
    </w:lvl>
    <w:lvl w:ilvl="6" w:tplc="23A84D42">
      <w:numFmt w:val="bullet"/>
      <w:lvlText w:val="•"/>
      <w:lvlJc w:val="left"/>
      <w:pPr>
        <w:ind w:left="7447" w:hanging="291"/>
      </w:pPr>
      <w:rPr>
        <w:rFonts w:hint="default"/>
        <w:lang w:val="ru-RU" w:eastAsia="en-US" w:bidi="ar-SA"/>
      </w:rPr>
    </w:lvl>
    <w:lvl w:ilvl="7" w:tplc="4594A9AE">
      <w:numFmt w:val="bullet"/>
      <w:lvlText w:val="•"/>
      <w:lvlJc w:val="left"/>
      <w:pPr>
        <w:ind w:left="8362" w:hanging="291"/>
      </w:pPr>
      <w:rPr>
        <w:rFonts w:hint="default"/>
        <w:lang w:val="ru-RU" w:eastAsia="en-US" w:bidi="ar-SA"/>
      </w:rPr>
    </w:lvl>
    <w:lvl w:ilvl="8" w:tplc="EED4D578">
      <w:numFmt w:val="bullet"/>
      <w:lvlText w:val="•"/>
      <w:lvlJc w:val="left"/>
      <w:pPr>
        <w:ind w:left="9277" w:hanging="291"/>
      </w:pPr>
      <w:rPr>
        <w:rFonts w:hint="default"/>
        <w:lang w:val="ru-RU" w:eastAsia="en-US" w:bidi="ar-SA"/>
      </w:rPr>
    </w:lvl>
  </w:abstractNum>
  <w:abstractNum w:abstractNumId="22" w15:restartNumberingAfterBreak="0">
    <w:nsid w:val="20C602A9"/>
    <w:multiLevelType w:val="hybridMultilevel"/>
    <w:tmpl w:val="59E29026"/>
    <w:lvl w:ilvl="0" w:tplc="971EC78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AEF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79A6B5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85CDF7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CB0E977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142CAA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5C67B5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C4059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F52D2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11F6417"/>
    <w:multiLevelType w:val="hybridMultilevel"/>
    <w:tmpl w:val="471A1AD2"/>
    <w:lvl w:ilvl="0" w:tplc="5C7A074E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C23790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14253C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1AADD2C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93E64A3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534AA4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DB7CA00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9F8719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2506D6F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220970EB"/>
    <w:multiLevelType w:val="hybridMultilevel"/>
    <w:tmpl w:val="83585380"/>
    <w:lvl w:ilvl="0" w:tplc="B044AB5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6F81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BD0690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E481D3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69A6E1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AF077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0581C9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1A48E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D5EA163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43A791C"/>
    <w:multiLevelType w:val="hybridMultilevel"/>
    <w:tmpl w:val="FBDE087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277F0"/>
    <w:multiLevelType w:val="hybridMultilevel"/>
    <w:tmpl w:val="2BEECACA"/>
    <w:lvl w:ilvl="0" w:tplc="6108CF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2B63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8D095A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DDAA17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6F87CD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B46E83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334680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23412D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5182380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66F362D"/>
    <w:multiLevelType w:val="hybridMultilevel"/>
    <w:tmpl w:val="37F2CA4A"/>
    <w:lvl w:ilvl="0" w:tplc="0B122E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6E613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B2EB9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E32876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2C2BA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BE682E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F3C1DF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936B34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3D008B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2913063D"/>
    <w:multiLevelType w:val="hybridMultilevel"/>
    <w:tmpl w:val="0E94C4BA"/>
    <w:lvl w:ilvl="0" w:tplc="87BCDEE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2CD5A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28FE8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D34CB9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0900A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65681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AA0A9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F8464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636B8F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2C0449A7"/>
    <w:multiLevelType w:val="hybridMultilevel"/>
    <w:tmpl w:val="9542A792"/>
    <w:lvl w:ilvl="0" w:tplc="3CAC1BC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A44C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C6E8678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EBC468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C48E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E24670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A863F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BF442A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C85C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2CB25615"/>
    <w:multiLevelType w:val="hybridMultilevel"/>
    <w:tmpl w:val="3A52CA62"/>
    <w:lvl w:ilvl="0" w:tplc="C652B81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C9CBA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05B4205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3B2145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50C88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2932E5F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E9CCC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F2C83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AB0123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D8B68FB"/>
    <w:multiLevelType w:val="hybridMultilevel"/>
    <w:tmpl w:val="88C0C270"/>
    <w:styleLink w:val="List9"/>
    <w:lvl w:ilvl="0" w:tplc="C3682412">
      <w:start w:val="1"/>
      <w:numFmt w:val="bullet"/>
      <w:pStyle w:val="List9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 w:tplc="0DF0FC8C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 w:tplc="0A548C4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 w:tplc="48BE291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 w:tplc="05249E00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 w:tplc="E0DCF8F4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 w:tplc="4D0406A4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 w:tplc="0E204788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 w:tplc="7F7EA8FA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33" w15:restartNumberingAfterBreak="0">
    <w:nsid w:val="2FC01D08"/>
    <w:multiLevelType w:val="hybridMultilevel"/>
    <w:tmpl w:val="F6826D3E"/>
    <w:lvl w:ilvl="0" w:tplc="5720E2E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96631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7964F6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2740383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8C6B01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FB8470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CE3A1B58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9365B6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01DEE71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34" w15:restartNumberingAfterBreak="0">
    <w:nsid w:val="300D10DE"/>
    <w:multiLevelType w:val="hybridMultilevel"/>
    <w:tmpl w:val="95902A40"/>
    <w:lvl w:ilvl="0" w:tplc="658E97A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A24B5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3AA708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09C74A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D1E744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5BC239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66E2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468FC3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3EE45E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23546CD"/>
    <w:multiLevelType w:val="hybridMultilevel"/>
    <w:tmpl w:val="E4A41D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1F3BFE"/>
    <w:multiLevelType w:val="hybridMultilevel"/>
    <w:tmpl w:val="9606D8B4"/>
    <w:lvl w:ilvl="0" w:tplc="ECC275E4">
      <w:start w:val="1"/>
      <w:numFmt w:val="decimal"/>
      <w:lvlText w:val="%1."/>
      <w:lvlJc w:val="left"/>
      <w:pPr>
        <w:ind w:left="96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003D90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4C18B62E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90A0E4D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AE8832CC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1C24D1F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936AC7E8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22FDE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B1769AF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37" w15:restartNumberingAfterBreak="0">
    <w:nsid w:val="380E2955"/>
    <w:multiLevelType w:val="hybridMultilevel"/>
    <w:tmpl w:val="D932DFE2"/>
    <w:lvl w:ilvl="0" w:tplc="9B08079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07D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5A5C0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8B60D5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7FE876A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BE0D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446B05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CE6EEA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A3868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388C0219"/>
    <w:multiLevelType w:val="hybridMultilevel"/>
    <w:tmpl w:val="754A02A4"/>
    <w:lvl w:ilvl="0" w:tplc="9436417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06F88C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A1D879D8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C2A4B46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4167D80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F2509A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32269C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D643B7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EEC652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395074A1"/>
    <w:multiLevelType w:val="hybridMultilevel"/>
    <w:tmpl w:val="4FAA8E54"/>
    <w:lvl w:ilvl="0" w:tplc="BA108A9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E23C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58CAC36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E1AE3B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3DEC7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9325E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343417C4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2A9E76A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B046E1C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3A06494D"/>
    <w:multiLevelType w:val="hybridMultilevel"/>
    <w:tmpl w:val="914C7742"/>
    <w:lvl w:ilvl="0" w:tplc="78F0063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4451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18FE299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F0ECA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38E49C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0EB814D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9FF28956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0EC057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505C521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3A0B6F94"/>
    <w:multiLevelType w:val="hybridMultilevel"/>
    <w:tmpl w:val="B3565C96"/>
    <w:lvl w:ilvl="0" w:tplc="4A7A94A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06AEC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A502B6C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2081AE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AE01616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9D541EE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9AC7500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093ED40C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607E4684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3BC24D6B"/>
    <w:multiLevelType w:val="hybridMultilevel"/>
    <w:tmpl w:val="6E10F23E"/>
    <w:lvl w:ilvl="0" w:tplc="D57E03D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8A31B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494E9FD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3AC962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7262F3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BD4781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F7C0B0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7805F5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E6404A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3C844647"/>
    <w:multiLevelType w:val="hybridMultilevel"/>
    <w:tmpl w:val="8D92B6FA"/>
    <w:lvl w:ilvl="0" w:tplc="3B466A3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2EDBC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4FC2C26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E9A5C8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56B01AF2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367A46F2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13BC729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2574166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E834B36C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4" w15:restartNumberingAfterBreak="0">
    <w:nsid w:val="3E6D2B8A"/>
    <w:multiLevelType w:val="hybridMultilevel"/>
    <w:tmpl w:val="EBDE3168"/>
    <w:lvl w:ilvl="0" w:tplc="B69AC06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E81CF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9D088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57604D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9619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1A809E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EC2F18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360325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06AB7B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3EBD285F"/>
    <w:multiLevelType w:val="hybridMultilevel"/>
    <w:tmpl w:val="E034BF08"/>
    <w:lvl w:ilvl="0" w:tplc="062C358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5C901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0A88E2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CB32F12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ECC1F3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6B0EB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0D668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F16BDE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8B4D25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F7A74D7"/>
    <w:multiLevelType w:val="hybridMultilevel"/>
    <w:tmpl w:val="531EFB0E"/>
    <w:lvl w:ilvl="0" w:tplc="F2F6560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A490A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6644AF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EB8EDA2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81A97A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256B9A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2174C37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F5C2DF2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FAE7E4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7" w15:restartNumberingAfterBreak="0">
    <w:nsid w:val="40DF64BA"/>
    <w:multiLevelType w:val="hybridMultilevel"/>
    <w:tmpl w:val="F2CAE226"/>
    <w:lvl w:ilvl="0" w:tplc="8AD2FC9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9C680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220852E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7EC5FD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028C2C2C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1A9412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DA00DFA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1A07A04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DCEBCA0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8" w15:restartNumberingAfterBreak="0">
    <w:nsid w:val="46AD2DD0"/>
    <w:multiLevelType w:val="hybridMultilevel"/>
    <w:tmpl w:val="70F2749C"/>
    <w:lvl w:ilvl="0" w:tplc="16E007A8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6CA3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C3121012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CD236B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7EE52B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FD949D2E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5936E07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E68BEA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7CB82598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9" w15:restartNumberingAfterBreak="0">
    <w:nsid w:val="47D9231D"/>
    <w:multiLevelType w:val="hybridMultilevel"/>
    <w:tmpl w:val="8C28444A"/>
    <w:lvl w:ilvl="0" w:tplc="28F0C354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1A0BA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5E904222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7F9AAD3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FEACDC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55E5AF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0423BD4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8F9E174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A2ECC7C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50" w15:restartNumberingAfterBreak="0">
    <w:nsid w:val="4C284E2F"/>
    <w:multiLevelType w:val="hybridMultilevel"/>
    <w:tmpl w:val="5934A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903B1"/>
    <w:multiLevelType w:val="hybridMultilevel"/>
    <w:tmpl w:val="933C0136"/>
    <w:lvl w:ilvl="0" w:tplc="D3E8053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6FEF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2D56C39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BE6837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318611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0F47B9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8605E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0D4D13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0A0BB0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4C4F30F5"/>
    <w:multiLevelType w:val="hybridMultilevel"/>
    <w:tmpl w:val="A2422700"/>
    <w:lvl w:ilvl="0" w:tplc="B596E87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680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340AF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A165FB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884DE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44CE2A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0189D4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88CF74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3407CE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4D3B1961"/>
    <w:multiLevelType w:val="hybridMultilevel"/>
    <w:tmpl w:val="B16E5D6A"/>
    <w:lvl w:ilvl="0" w:tplc="40324B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2C28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A2E565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CA2B97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36451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DBF84DC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002E2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14250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BFE947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4D5275AB"/>
    <w:multiLevelType w:val="hybridMultilevel"/>
    <w:tmpl w:val="0A18BE80"/>
    <w:lvl w:ilvl="0" w:tplc="E32CAB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F8E80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2126328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560464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3B4C91C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F3600F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258D9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F702C94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48A0857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4E33333C"/>
    <w:multiLevelType w:val="hybridMultilevel"/>
    <w:tmpl w:val="8EB07540"/>
    <w:lvl w:ilvl="0" w:tplc="BBD6A7D4">
      <w:start w:val="1"/>
      <w:numFmt w:val="decimal"/>
      <w:lvlText w:val="%1."/>
      <w:lvlJc w:val="left"/>
      <w:pPr>
        <w:ind w:left="96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07E86">
      <w:numFmt w:val="bullet"/>
      <w:lvlText w:val="•"/>
      <w:lvlJc w:val="left"/>
      <w:pPr>
        <w:ind w:left="1974" w:hanging="245"/>
      </w:pPr>
      <w:rPr>
        <w:rFonts w:hint="default"/>
        <w:lang w:val="ru-RU" w:eastAsia="en-US" w:bidi="ar-SA"/>
      </w:rPr>
    </w:lvl>
    <w:lvl w:ilvl="2" w:tplc="75A003A0">
      <w:numFmt w:val="bullet"/>
      <w:lvlText w:val="•"/>
      <w:lvlJc w:val="left"/>
      <w:pPr>
        <w:ind w:left="2989" w:hanging="245"/>
      </w:pPr>
      <w:rPr>
        <w:rFonts w:hint="default"/>
        <w:lang w:val="ru-RU" w:eastAsia="en-US" w:bidi="ar-SA"/>
      </w:rPr>
    </w:lvl>
    <w:lvl w:ilvl="3" w:tplc="76261B0A">
      <w:numFmt w:val="bullet"/>
      <w:lvlText w:val="•"/>
      <w:lvlJc w:val="left"/>
      <w:pPr>
        <w:ind w:left="4003" w:hanging="245"/>
      </w:pPr>
      <w:rPr>
        <w:rFonts w:hint="default"/>
        <w:lang w:val="ru-RU" w:eastAsia="en-US" w:bidi="ar-SA"/>
      </w:rPr>
    </w:lvl>
    <w:lvl w:ilvl="4" w:tplc="8DEE4F40">
      <w:numFmt w:val="bullet"/>
      <w:lvlText w:val="•"/>
      <w:lvlJc w:val="left"/>
      <w:pPr>
        <w:ind w:left="5018" w:hanging="245"/>
      </w:pPr>
      <w:rPr>
        <w:rFonts w:hint="default"/>
        <w:lang w:val="ru-RU" w:eastAsia="en-US" w:bidi="ar-SA"/>
      </w:rPr>
    </w:lvl>
    <w:lvl w:ilvl="5" w:tplc="CFA44C6A">
      <w:numFmt w:val="bullet"/>
      <w:lvlText w:val="•"/>
      <w:lvlJc w:val="left"/>
      <w:pPr>
        <w:ind w:left="6033" w:hanging="245"/>
      </w:pPr>
      <w:rPr>
        <w:rFonts w:hint="default"/>
        <w:lang w:val="ru-RU" w:eastAsia="en-US" w:bidi="ar-SA"/>
      </w:rPr>
    </w:lvl>
    <w:lvl w:ilvl="6" w:tplc="E028EAEE">
      <w:numFmt w:val="bullet"/>
      <w:lvlText w:val="•"/>
      <w:lvlJc w:val="left"/>
      <w:pPr>
        <w:ind w:left="7047" w:hanging="245"/>
      </w:pPr>
      <w:rPr>
        <w:rFonts w:hint="default"/>
        <w:lang w:val="ru-RU" w:eastAsia="en-US" w:bidi="ar-SA"/>
      </w:rPr>
    </w:lvl>
    <w:lvl w:ilvl="7" w:tplc="5D32DDEE">
      <w:numFmt w:val="bullet"/>
      <w:lvlText w:val="•"/>
      <w:lvlJc w:val="left"/>
      <w:pPr>
        <w:ind w:left="8062" w:hanging="245"/>
      </w:pPr>
      <w:rPr>
        <w:rFonts w:hint="default"/>
        <w:lang w:val="ru-RU" w:eastAsia="en-US" w:bidi="ar-SA"/>
      </w:rPr>
    </w:lvl>
    <w:lvl w:ilvl="8" w:tplc="AF0C11BC">
      <w:numFmt w:val="bullet"/>
      <w:lvlText w:val="•"/>
      <w:lvlJc w:val="left"/>
      <w:pPr>
        <w:ind w:left="9077" w:hanging="245"/>
      </w:pPr>
      <w:rPr>
        <w:rFonts w:hint="default"/>
        <w:lang w:val="ru-RU" w:eastAsia="en-US" w:bidi="ar-SA"/>
      </w:rPr>
    </w:lvl>
  </w:abstractNum>
  <w:abstractNum w:abstractNumId="56" w15:restartNumberingAfterBreak="0">
    <w:nsid w:val="53291D93"/>
    <w:multiLevelType w:val="hybridMultilevel"/>
    <w:tmpl w:val="ACB4E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740FC2"/>
    <w:multiLevelType w:val="hybridMultilevel"/>
    <w:tmpl w:val="E22C7110"/>
    <w:lvl w:ilvl="0" w:tplc="E3ACB9D0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58" w15:restartNumberingAfterBreak="0">
    <w:nsid w:val="55E04598"/>
    <w:multiLevelType w:val="hybridMultilevel"/>
    <w:tmpl w:val="12F0E954"/>
    <w:lvl w:ilvl="0" w:tplc="03D2D4A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A066D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A864EB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A9AC62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23C21E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298637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30666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056652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71EC6EE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57824DA5"/>
    <w:multiLevelType w:val="hybridMultilevel"/>
    <w:tmpl w:val="171619BE"/>
    <w:lvl w:ilvl="0" w:tplc="1018E21C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C6D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34A0F06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DD94F05C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F98DBCA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AEABE2E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BEC9EE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BD40EE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8730A81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578B3AD4"/>
    <w:multiLevelType w:val="hybridMultilevel"/>
    <w:tmpl w:val="32485710"/>
    <w:lvl w:ilvl="0" w:tplc="6E70271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65CD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4086E53A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7FAD5C8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06FE93E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521C5ECE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6C38030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DF66CC9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DEDA0846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1" w15:restartNumberingAfterBreak="0">
    <w:nsid w:val="5AD90564"/>
    <w:multiLevelType w:val="hybridMultilevel"/>
    <w:tmpl w:val="FD844776"/>
    <w:lvl w:ilvl="0" w:tplc="FA24E316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DA2A1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B2BA00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68DEAD2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7D82D7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68A88354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901AD32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3BBAC17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BE051B6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2" w15:restartNumberingAfterBreak="0">
    <w:nsid w:val="5CAF7467"/>
    <w:multiLevelType w:val="hybridMultilevel"/>
    <w:tmpl w:val="C6367938"/>
    <w:lvl w:ilvl="0" w:tplc="EAF0B70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886E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69A799A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84841EC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280776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8280A4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BD42335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10A08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7D14E24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5CD107F8"/>
    <w:multiLevelType w:val="hybridMultilevel"/>
    <w:tmpl w:val="C2946390"/>
    <w:lvl w:ilvl="0" w:tplc="0B341C6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A35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5248F2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18A6C3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7A8572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F78F73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D341F6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AF4382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5EC8FF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5F4A74B5"/>
    <w:multiLevelType w:val="hybridMultilevel"/>
    <w:tmpl w:val="2848D418"/>
    <w:lvl w:ilvl="0" w:tplc="52B66C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A07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6B81F3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2B8974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93A63F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EF630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C3A05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61EE4E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41479D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62435F80"/>
    <w:multiLevelType w:val="hybridMultilevel"/>
    <w:tmpl w:val="76A06D78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F7196A"/>
    <w:multiLevelType w:val="hybridMultilevel"/>
    <w:tmpl w:val="63A2D2E8"/>
    <w:lvl w:ilvl="0" w:tplc="A90CD8B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720DD2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B388F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EE43304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C566A2E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B70FB7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8F82F6E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624A2902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A366208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7" w15:restartNumberingAfterBreak="0">
    <w:nsid w:val="66343120"/>
    <w:multiLevelType w:val="hybridMultilevel"/>
    <w:tmpl w:val="A23C6602"/>
    <w:lvl w:ilvl="0" w:tplc="E1B0979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0756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FCCBE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3ECC23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438A62C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6960FE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EFC504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F3C1E0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7B3AE9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668970C5"/>
    <w:multiLevelType w:val="hybridMultilevel"/>
    <w:tmpl w:val="239A2A28"/>
    <w:lvl w:ilvl="0" w:tplc="8A288F1C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42CE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2DBE404C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F8ECF8E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4AE6BE0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CF2C39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44D17C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870A8FC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36F2324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9" w15:restartNumberingAfterBreak="0">
    <w:nsid w:val="68902947"/>
    <w:multiLevelType w:val="hybridMultilevel"/>
    <w:tmpl w:val="9C26EF8C"/>
    <w:lvl w:ilvl="0" w:tplc="85AED55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A4772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F9028B7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E3E9D4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412A54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E16444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867CC8C6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4681B6E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F4AD38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0" w15:restartNumberingAfterBreak="0">
    <w:nsid w:val="6A72786D"/>
    <w:multiLevelType w:val="hybridMultilevel"/>
    <w:tmpl w:val="698816CA"/>
    <w:lvl w:ilvl="0" w:tplc="9B521B9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8612E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48E58E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4928D7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A6BC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41AE15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B7A657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4ECB6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B780D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1" w15:restartNumberingAfterBreak="0">
    <w:nsid w:val="6DCC7DB7"/>
    <w:multiLevelType w:val="hybridMultilevel"/>
    <w:tmpl w:val="2C98217A"/>
    <w:lvl w:ilvl="0" w:tplc="CAFA585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6CC0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58CEB4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1AA8CC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A5E810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1B8932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228FAC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BEA66D9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BFC3F6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6DDC6069"/>
    <w:multiLevelType w:val="hybridMultilevel"/>
    <w:tmpl w:val="CE32EFB0"/>
    <w:lvl w:ilvl="0" w:tplc="B1F80B4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C006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AF22D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4D8E61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E1DA2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438A78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FDA443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3AEA6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8A2066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6E253E86"/>
    <w:multiLevelType w:val="hybridMultilevel"/>
    <w:tmpl w:val="AB0A1C9E"/>
    <w:lvl w:ilvl="0" w:tplc="2A0A0B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28F1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6BE9EA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B1479C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48EA4F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AA94A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D299E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A82BF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ED838A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4" w15:restartNumberingAfterBreak="0">
    <w:nsid w:val="6E481A77"/>
    <w:multiLevelType w:val="hybridMultilevel"/>
    <w:tmpl w:val="067C1E88"/>
    <w:lvl w:ilvl="0" w:tplc="BCAC8FE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2CFA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604A95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35A925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36D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5D8EA7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C7633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631EFE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0ACD33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70596673"/>
    <w:multiLevelType w:val="hybridMultilevel"/>
    <w:tmpl w:val="14F20880"/>
    <w:lvl w:ilvl="0" w:tplc="9AE0201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C0CFC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52655F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3A8F0F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21E9BA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A3E5F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DC46F1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302030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8C02D8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72B31B52"/>
    <w:multiLevelType w:val="hybridMultilevel"/>
    <w:tmpl w:val="9B9ACBCE"/>
    <w:lvl w:ilvl="0" w:tplc="477A8A68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942B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E43C8C0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567C356A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B1E881D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2ACEBA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2945870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4F06BA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BACB5E0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73012D06"/>
    <w:multiLevelType w:val="hybridMultilevel"/>
    <w:tmpl w:val="D71CCAAE"/>
    <w:lvl w:ilvl="0" w:tplc="08B2F43A">
      <w:start w:val="13"/>
      <w:numFmt w:val="decimal"/>
      <w:lvlText w:val="%1."/>
      <w:lvlJc w:val="left"/>
      <w:pPr>
        <w:ind w:left="962" w:hanging="3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5A6FB6">
      <w:numFmt w:val="bullet"/>
      <w:lvlText w:val="•"/>
      <w:lvlJc w:val="left"/>
      <w:pPr>
        <w:ind w:left="1974" w:hanging="399"/>
      </w:pPr>
      <w:rPr>
        <w:rFonts w:hint="default"/>
        <w:lang w:val="ru-RU" w:eastAsia="en-US" w:bidi="ar-SA"/>
      </w:rPr>
    </w:lvl>
    <w:lvl w:ilvl="2" w:tplc="20C48842">
      <w:numFmt w:val="bullet"/>
      <w:lvlText w:val="•"/>
      <w:lvlJc w:val="left"/>
      <w:pPr>
        <w:ind w:left="2989" w:hanging="399"/>
      </w:pPr>
      <w:rPr>
        <w:rFonts w:hint="default"/>
        <w:lang w:val="ru-RU" w:eastAsia="en-US" w:bidi="ar-SA"/>
      </w:rPr>
    </w:lvl>
    <w:lvl w:ilvl="3" w:tplc="D33644D8">
      <w:numFmt w:val="bullet"/>
      <w:lvlText w:val="•"/>
      <w:lvlJc w:val="left"/>
      <w:pPr>
        <w:ind w:left="4003" w:hanging="399"/>
      </w:pPr>
      <w:rPr>
        <w:rFonts w:hint="default"/>
        <w:lang w:val="ru-RU" w:eastAsia="en-US" w:bidi="ar-SA"/>
      </w:rPr>
    </w:lvl>
    <w:lvl w:ilvl="4" w:tplc="63589C8E">
      <w:numFmt w:val="bullet"/>
      <w:lvlText w:val="•"/>
      <w:lvlJc w:val="left"/>
      <w:pPr>
        <w:ind w:left="5018" w:hanging="399"/>
      </w:pPr>
      <w:rPr>
        <w:rFonts w:hint="default"/>
        <w:lang w:val="ru-RU" w:eastAsia="en-US" w:bidi="ar-SA"/>
      </w:rPr>
    </w:lvl>
    <w:lvl w:ilvl="5" w:tplc="7278E1B4">
      <w:numFmt w:val="bullet"/>
      <w:lvlText w:val="•"/>
      <w:lvlJc w:val="left"/>
      <w:pPr>
        <w:ind w:left="6033" w:hanging="399"/>
      </w:pPr>
      <w:rPr>
        <w:rFonts w:hint="default"/>
        <w:lang w:val="ru-RU" w:eastAsia="en-US" w:bidi="ar-SA"/>
      </w:rPr>
    </w:lvl>
    <w:lvl w:ilvl="6" w:tplc="45E85E6A">
      <w:numFmt w:val="bullet"/>
      <w:lvlText w:val="•"/>
      <w:lvlJc w:val="left"/>
      <w:pPr>
        <w:ind w:left="7047" w:hanging="399"/>
      </w:pPr>
      <w:rPr>
        <w:rFonts w:hint="default"/>
        <w:lang w:val="ru-RU" w:eastAsia="en-US" w:bidi="ar-SA"/>
      </w:rPr>
    </w:lvl>
    <w:lvl w:ilvl="7" w:tplc="89B43182">
      <w:numFmt w:val="bullet"/>
      <w:lvlText w:val="•"/>
      <w:lvlJc w:val="left"/>
      <w:pPr>
        <w:ind w:left="8062" w:hanging="399"/>
      </w:pPr>
      <w:rPr>
        <w:rFonts w:hint="default"/>
        <w:lang w:val="ru-RU" w:eastAsia="en-US" w:bidi="ar-SA"/>
      </w:rPr>
    </w:lvl>
    <w:lvl w:ilvl="8" w:tplc="990ABCEC">
      <w:numFmt w:val="bullet"/>
      <w:lvlText w:val="•"/>
      <w:lvlJc w:val="left"/>
      <w:pPr>
        <w:ind w:left="9077" w:hanging="399"/>
      </w:pPr>
      <w:rPr>
        <w:rFonts w:hint="default"/>
        <w:lang w:val="ru-RU" w:eastAsia="en-US" w:bidi="ar-SA"/>
      </w:rPr>
    </w:lvl>
  </w:abstractNum>
  <w:abstractNum w:abstractNumId="78" w15:restartNumberingAfterBreak="0">
    <w:nsid w:val="74A23E40"/>
    <w:multiLevelType w:val="hybridMultilevel"/>
    <w:tmpl w:val="BF90A87E"/>
    <w:lvl w:ilvl="0" w:tplc="697AF04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3E0CE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BE5D6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B278319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7C2B17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59E0563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2D8D54A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31CB5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25F6A92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9" w15:restartNumberingAfterBreak="0">
    <w:nsid w:val="763C26A9"/>
    <w:multiLevelType w:val="hybridMultilevel"/>
    <w:tmpl w:val="ABB6F45A"/>
    <w:lvl w:ilvl="0" w:tplc="A4225E8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88D0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D2849C4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64D6F6BE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28AFB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982A318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0E096B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704EC446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56EC06F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6EE5B86"/>
    <w:multiLevelType w:val="hybridMultilevel"/>
    <w:tmpl w:val="C9288856"/>
    <w:lvl w:ilvl="0" w:tplc="99E6891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A525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AE6B95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03A56B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D68C63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470BA4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AA66B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50419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134495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1" w15:restartNumberingAfterBreak="0">
    <w:nsid w:val="77862798"/>
    <w:multiLevelType w:val="hybridMultilevel"/>
    <w:tmpl w:val="44AE5E1C"/>
    <w:lvl w:ilvl="0" w:tplc="D2A8EFAE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2" w15:restartNumberingAfterBreak="0">
    <w:nsid w:val="77E15329"/>
    <w:multiLevelType w:val="hybridMultilevel"/>
    <w:tmpl w:val="340C0268"/>
    <w:lvl w:ilvl="0" w:tplc="A238D1A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A66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53CB04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1930B37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79C297C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1F7056D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FB4B8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D1049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FAA095B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77E85B09"/>
    <w:multiLevelType w:val="hybridMultilevel"/>
    <w:tmpl w:val="43D23374"/>
    <w:lvl w:ilvl="0" w:tplc="49FE1C8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982D44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F6FCE5E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EE9A2FD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DBA4DBA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0FC853C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323A7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594E642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FD0A1E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4" w15:restartNumberingAfterBreak="0">
    <w:nsid w:val="79A57EFB"/>
    <w:multiLevelType w:val="hybridMultilevel"/>
    <w:tmpl w:val="362CAFE0"/>
    <w:lvl w:ilvl="0" w:tplc="04190011">
      <w:start w:val="1"/>
      <w:numFmt w:val="decimal"/>
      <w:lvlText w:val="%1)"/>
      <w:lvlJc w:val="left"/>
      <w:pPr>
        <w:ind w:left="168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02" w:hanging="360"/>
      </w:pPr>
    </w:lvl>
    <w:lvl w:ilvl="2" w:tplc="FFFFFFFF" w:tentative="1">
      <w:start w:val="1"/>
      <w:numFmt w:val="lowerRoman"/>
      <w:lvlText w:val="%3."/>
      <w:lvlJc w:val="right"/>
      <w:pPr>
        <w:ind w:left="3122" w:hanging="180"/>
      </w:pPr>
    </w:lvl>
    <w:lvl w:ilvl="3" w:tplc="FFFFFFFF" w:tentative="1">
      <w:start w:val="1"/>
      <w:numFmt w:val="decimal"/>
      <w:lvlText w:val="%4."/>
      <w:lvlJc w:val="left"/>
      <w:pPr>
        <w:ind w:left="3842" w:hanging="360"/>
      </w:pPr>
    </w:lvl>
    <w:lvl w:ilvl="4" w:tplc="FFFFFFFF" w:tentative="1">
      <w:start w:val="1"/>
      <w:numFmt w:val="lowerLetter"/>
      <w:lvlText w:val="%5."/>
      <w:lvlJc w:val="left"/>
      <w:pPr>
        <w:ind w:left="4562" w:hanging="360"/>
      </w:pPr>
    </w:lvl>
    <w:lvl w:ilvl="5" w:tplc="FFFFFFFF" w:tentative="1">
      <w:start w:val="1"/>
      <w:numFmt w:val="lowerRoman"/>
      <w:lvlText w:val="%6."/>
      <w:lvlJc w:val="right"/>
      <w:pPr>
        <w:ind w:left="5282" w:hanging="180"/>
      </w:pPr>
    </w:lvl>
    <w:lvl w:ilvl="6" w:tplc="FFFFFFFF" w:tentative="1">
      <w:start w:val="1"/>
      <w:numFmt w:val="decimal"/>
      <w:lvlText w:val="%7."/>
      <w:lvlJc w:val="left"/>
      <w:pPr>
        <w:ind w:left="6002" w:hanging="360"/>
      </w:pPr>
    </w:lvl>
    <w:lvl w:ilvl="7" w:tplc="FFFFFFFF" w:tentative="1">
      <w:start w:val="1"/>
      <w:numFmt w:val="lowerLetter"/>
      <w:lvlText w:val="%8."/>
      <w:lvlJc w:val="left"/>
      <w:pPr>
        <w:ind w:left="6722" w:hanging="360"/>
      </w:pPr>
    </w:lvl>
    <w:lvl w:ilvl="8" w:tplc="FFFFFFFF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5" w15:restartNumberingAfterBreak="0">
    <w:nsid w:val="7ABE12FD"/>
    <w:multiLevelType w:val="hybridMultilevel"/>
    <w:tmpl w:val="2F46F4D0"/>
    <w:lvl w:ilvl="0" w:tplc="5CD23F4A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407276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93C0C0C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450EAE8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7E2D3DA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B465FC0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DABE445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6B783904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F5A67B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6" w15:restartNumberingAfterBreak="0">
    <w:nsid w:val="7BAC5469"/>
    <w:multiLevelType w:val="hybridMultilevel"/>
    <w:tmpl w:val="ECD0AD08"/>
    <w:lvl w:ilvl="0" w:tplc="BD143C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3656E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EC5C31B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192551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FAC4B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214F3F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440ED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C0064E5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84FC9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7BC872F6"/>
    <w:multiLevelType w:val="hybridMultilevel"/>
    <w:tmpl w:val="7D1C145E"/>
    <w:lvl w:ilvl="0" w:tplc="04190011">
      <w:start w:val="1"/>
      <w:numFmt w:val="decimal"/>
      <w:lvlText w:val="%1)"/>
      <w:lvlJc w:val="left"/>
      <w:pPr>
        <w:ind w:left="1221" w:hanging="260"/>
      </w:pPr>
      <w:rPr>
        <w:rFonts w:hint="default"/>
        <w:w w:val="99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8" w15:restartNumberingAfterBreak="0">
    <w:nsid w:val="7C215107"/>
    <w:multiLevelType w:val="hybridMultilevel"/>
    <w:tmpl w:val="83A847CC"/>
    <w:lvl w:ilvl="0" w:tplc="D3A4F0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3AE6B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3661A4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D5615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94324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A9258F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A9A88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AA6977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746D99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2"/>
  </w:num>
  <w:num w:numId="3">
    <w:abstractNumId w:val="41"/>
  </w:num>
  <w:num w:numId="4">
    <w:abstractNumId w:val="66"/>
  </w:num>
  <w:num w:numId="5">
    <w:abstractNumId w:val="47"/>
  </w:num>
  <w:num w:numId="6">
    <w:abstractNumId w:val="69"/>
  </w:num>
  <w:num w:numId="7">
    <w:abstractNumId w:val="39"/>
  </w:num>
  <w:num w:numId="8">
    <w:abstractNumId w:val="54"/>
  </w:num>
  <w:num w:numId="9">
    <w:abstractNumId w:val="61"/>
  </w:num>
  <w:num w:numId="10">
    <w:abstractNumId w:val="6"/>
  </w:num>
  <w:num w:numId="11">
    <w:abstractNumId w:val="43"/>
  </w:num>
  <w:num w:numId="12">
    <w:abstractNumId w:val="79"/>
  </w:num>
  <w:num w:numId="13">
    <w:abstractNumId w:val="46"/>
  </w:num>
  <w:num w:numId="14">
    <w:abstractNumId w:val="19"/>
  </w:num>
  <w:num w:numId="15">
    <w:abstractNumId w:val="5"/>
  </w:num>
  <w:num w:numId="16">
    <w:abstractNumId w:val="82"/>
  </w:num>
  <w:num w:numId="17">
    <w:abstractNumId w:val="59"/>
  </w:num>
  <w:num w:numId="18">
    <w:abstractNumId w:val="18"/>
  </w:num>
  <w:num w:numId="19">
    <w:abstractNumId w:val="48"/>
  </w:num>
  <w:num w:numId="20">
    <w:abstractNumId w:val="62"/>
  </w:num>
  <w:num w:numId="21">
    <w:abstractNumId w:val="23"/>
  </w:num>
  <w:num w:numId="22">
    <w:abstractNumId w:val="38"/>
  </w:num>
  <w:num w:numId="23">
    <w:abstractNumId w:val="78"/>
  </w:num>
  <w:num w:numId="24">
    <w:abstractNumId w:val="76"/>
  </w:num>
  <w:num w:numId="25">
    <w:abstractNumId w:val="86"/>
  </w:num>
  <w:num w:numId="26">
    <w:abstractNumId w:val="29"/>
  </w:num>
  <w:num w:numId="27">
    <w:abstractNumId w:val="28"/>
  </w:num>
  <w:num w:numId="28">
    <w:abstractNumId w:val="17"/>
  </w:num>
  <w:num w:numId="29">
    <w:abstractNumId w:val="42"/>
  </w:num>
  <w:num w:numId="30">
    <w:abstractNumId w:val="71"/>
  </w:num>
  <w:num w:numId="31">
    <w:abstractNumId w:val="49"/>
  </w:num>
  <w:num w:numId="32">
    <w:abstractNumId w:val="73"/>
  </w:num>
  <w:num w:numId="33">
    <w:abstractNumId w:val="8"/>
  </w:num>
  <w:num w:numId="34">
    <w:abstractNumId w:val="37"/>
  </w:num>
  <w:num w:numId="35">
    <w:abstractNumId w:val="45"/>
  </w:num>
  <w:num w:numId="36">
    <w:abstractNumId w:val="44"/>
  </w:num>
  <w:num w:numId="37">
    <w:abstractNumId w:val="51"/>
  </w:num>
  <w:num w:numId="38">
    <w:abstractNumId w:val="10"/>
  </w:num>
  <w:num w:numId="39">
    <w:abstractNumId w:val="22"/>
  </w:num>
  <w:num w:numId="40">
    <w:abstractNumId w:val="4"/>
  </w:num>
  <w:num w:numId="41">
    <w:abstractNumId w:val="30"/>
  </w:num>
  <w:num w:numId="42">
    <w:abstractNumId w:val="0"/>
  </w:num>
  <w:num w:numId="43">
    <w:abstractNumId w:val="80"/>
  </w:num>
  <w:num w:numId="44">
    <w:abstractNumId w:val="72"/>
  </w:num>
  <w:num w:numId="45">
    <w:abstractNumId w:val="34"/>
  </w:num>
  <w:num w:numId="46">
    <w:abstractNumId w:val="26"/>
  </w:num>
  <w:num w:numId="47">
    <w:abstractNumId w:val="53"/>
  </w:num>
  <w:num w:numId="48">
    <w:abstractNumId w:val="64"/>
  </w:num>
  <w:num w:numId="49">
    <w:abstractNumId w:val="14"/>
  </w:num>
  <w:num w:numId="50">
    <w:abstractNumId w:val="1"/>
  </w:num>
  <w:num w:numId="51">
    <w:abstractNumId w:val="74"/>
  </w:num>
  <w:num w:numId="52">
    <w:abstractNumId w:val="75"/>
  </w:num>
  <w:num w:numId="53">
    <w:abstractNumId w:val="60"/>
  </w:num>
  <w:num w:numId="54">
    <w:abstractNumId w:val="68"/>
  </w:num>
  <w:num w:numId="55">
    <w:abstractNumId w:val="63"/>
  </w:num>
  <w:num w:numId="56">
    <w:abstractNumId w:val="88"/>
  </w:num>
  <w:num w:numId="57">
    <w:abstractNumId w:val="9"/>
  </w:num>
  <w:num w:numId="58">
    <w:abstractNumId w:val="58"/>
  </w:num>
  <w:num w:numId="59">
    <w:abstractNumId w:val="2"/>
  </w:num>
  <w:num w:numId="60">
    <w:abstractNumId w:val="83"/>
  </w:num>
  <w:num w:numId="61">
    <w:abstractNumId w:val="67"/>
  </w:num>
  <w:num w:numId="62">
    <w:abstractNumId w:val="24"/>
  </w:num>
  <w:num w:numId="63">
    <w:abstractNumId w:val="31"/>
  </w:num>
  <w:num w:numId="64">
    <w:abstractNumId w:val="52"/>
  </w:num>
  <w:num w:numId="65">
    <w:abstractNumId w:val="40"/>
  </w:num>
  <w:num w:numId="66">
    <w:abstractNumId w:val="85"/>
  </w:num>
  <w:num w:numId="67">
    <w:abstractNumId w:val="70"/>
  </w:num>
  <w:num w:numId="68">
    <w:abstractNumId w:val="15"/>
  </w:num>
  <w:num w:numId="69">
    <w:abstractNumId w:val="11"/>
  </w:num>
  <w:num w:numId="70">
    <w:abstractNumId w:val="36"/>
  </w:num>
  <w:num w:numId="71">
    <w:abstractNumId w:val="20"/>
  </w:num>
  <w:num w:numId="72">
    <w:abstractNumId w:val="21"/>
  </w:num>
  <w:num w:numId="73">
    <w:abstractNumId w:val="77"/>
  </w:num>
  <w:num w:numId="74">
    <w:abstractNumId w:val="13"/>
  </w:num>
  <w:num w:numId="75">
    <w:abstractNumId w:val="55"/>
  </w:num>
  <w:num w:numId="76">
    <w:abstractNumId w:val="27"/>
  </w:num>
  <w:num w:numId="77">
    <w:abstractNumId w:val="32"/>
  </w:num>
  <w:num w:numId="78">
    <w:abstractNumId w:val="87"/>
  </w:num>
  <w:num w:numId="79">
    <w:abstractNumId w:val="84"/>
  </w:num>
  <w:num w:numId="80">
    <w:abstractNumId w:val="81"/>
  </w:num>
  <w:num w:numId="81">
    <w:abstractNumId w:val="57"/>
  </w:num>
  <w:num w:numId="82">
    <w:abstractNumId w:val="25"/>
  </w:num>
  <w:num w:numId="83">
    <w:abstractNumId w:val="3"/>
  </w:num>
  <w:num w:numId="84">
    <w:abstractNumId w:val="16"/>
  </w:num>
  <w:num w:numId="85">
    <w:abstractNumId w:val="65"/>
  </w:num>
  <w:num w:numId="86">
    <w:abstractNumId w:val="35"/>
  </w:num>
  <w:num w:numId="87">
    <w:abstractNumId w:val="50"/>
  </w:num>
  <w:num w:numId="88">
    <w:abstractNumId w:val="7"/>
  </w:num>
  <w:num w:numId="89">
    <w:abstractNumId w:val="5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6265"/>
    <w:rsid w:val="000213DF"/>
    <w:rsid w:val="00050B0E"/>
    <w:rsid w:val="00072590"/>
    <w:rsid w:val="0007657E"/>
    <w:rsid w:val="000C52ED"/>
    <w:rsid w:val="000D552C"/>
    <w:rsid w:val="000E7E54"/>
    <w:rsid w:val="00120711"/>
    <w:rsid w:val="001357E9"/>
    <w:rsid w:val="001529E1"/>
    <w:rsid w:val="00181F63"/>
    <w:rsid w:val="00182F38"/>
    <w:rsid w:val="001A7722"/>
    <w:rsid w:val="001E1F29"/>
    <w:rsid w:val="001E587C"/>
    <w:rsid w:val="00202875"/>
    <w:rsid w:val="00213980"/>
    <w:rsid w:val="00272842"/>
    <w:rsid w:val="002C002A"/>
    <w:rsid w:val="004B54E2"/>
    <w:rsid w:val="004B5762"/>
    <w:rsid w:val="004F113B"/>
    <w:rsid w:val="005917A8"/>
    <w:rsid w:val="00644459"/>
    <w:rsid w:val="00671965"/>
    <w:rsid w:val="006A1842"/>
    <w:rsid w:val="006B09D7"/>
    <w:rsid w:val="00745DC3"/>
    <w:rsid w:val="00796E43"/>
    <w:rsid w:val="007A6819"/>
    <w:rsid w:val="007B6A38"/>
    <w:rsid w:val="007F3DAE"/>
    <w:rsid w:val="008333CD"/>
    <w:rsid w:val="008418EF"/>
    <w:rsid w:val="00843FF4"/>
    <w:rsid w:val="0087724D"/>
    <w:rsid w:val="008C7FDD"/>
    <w:rsid w:val="008E2E34"/>
    <w:rsid w:val="0092254F"/>
    <w:rsid w:val="00992773"/>
    <w:rsid w:val="009A4C6C"/>
    <w:rsid w:val="009C1581"/>
    <w:rsid w:val="009F08C3"/>
    <w:rsid w:val="00A67A97"/>
    <w:rsid w:val="00A72C39"/>
    <w:rsid w:val="00A83FE8"/>
    <w:rsid w:val="00B10BE8"/>
    <w:rsid w:val="00B40BFE"/>
    <w:rsid w:val="00B54368"/>
    <w:rsid w:val="00BF3106"/>
    <w:rsid w:val="00C1229D"/>
    <w:rsid w:val="00C636DA"/>
    <w:rsid w:val="00C66265"/>
    <w:rsid w:val="00CB40CF"/>
    <w:rsid w:val="00D101E4"/>
    <w:rsid w:val="00D458A4"/>
    <w:rsid w:val="00D75A43"/>
    <w:rsid w:val="00E025F6"/>
    <w:rsid w:val="00E508F1"/>
    <w:rsid w:val="00E83799"/>
    <w:rsid w:val="00EC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A2852"/>
  <w15:docId w15:val="{9121FD46-C099-4AED-8869-22703ECC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qFormat/>
    <w:pPr>
      <w:ind w:left="2291" w:right="183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nhideWhenUsed/>
    <w:qFormat/>
    <w:pPr>
      <w:ind w:left="2291"/>
      <w:jc w:val="center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0"/>
    <w:next w:val="a0"/>
    <w:link w:val="30"/>
    <w:qFormat/>
    <w:rsid w:val="00213980"/>
    <w:pPr>
      <w:keepNext/>
      <w:widowControl/>
      <w:autoSpaceDE/>
      <w:autoSpaceDN/>
      <w:jc w:val="center"/>
      <w:outlineLvl w:val="2"/>
    </w:pPr>
    <w:rPr>
      <w:rFonts w:ascii="Arial" w:hAnsi="Arial" w:cs="Arial"/>
      <w:b/>
      <w:bCs/>
      <w:sz w:val="36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213980"/>
    <w:pPr>
      <w:keepNext/>
      <w:widowControl/>
      <w:autoSpaceDE/>
      <w:autoSpaceDN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213980"/>
    <w:pPr>
      <w:keepNext/>
      <w:widowControl/>
      <w:autoSpaceDE/>
      <w:autoSpaceDN/>
      <w:jc w:val="center"/>
      <w:outlineLvl w:val="4"/>
    </w:pPr>
    <w:rPr>
      <w:rFonts w:ascii="Arial" w:hAnsi="Arial" w:cs="Arial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213980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213980"/>
    <w:pPr>
      <w:widowControl/>
      <w:autoSpaceDE/>
      <w:autoSpaceDN/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13980"/>
    <w:pPr>
      <w:widowControl/>
      <w:autoSpaceDE/>
      <w:autoSpaceDN/>
      <w:spacing w:before="240" w:after="60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213980"/>
    <w:pPr>
      <w:widowControl/>
      <w:autoSpaceDE/>
      <w:autoSpaceDN/>
      <w:spacing w:before="240" w:after="60"/>
      <w:outlineLvl w:val="8"/>
    </w:pPr>
    <w:rPr>
      <w:rFonts w:ascii="Arial" w:hAnsi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pPr>
      <w:ind w:left="1221" w:hanging="260"/>
    </w:pPr>
    <w:rPr>
      <w:sz w:val="24"/>
      <w:szCs w:val="24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1221" w:hanging="260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character" w:styleId="a8">
    <w:name w:val="Hyperlink"/>
    <w:uiPriority w:val="99"/>
    <w:unhideWhenUsed/>
    <w:rsid w:val="00A72C39"/>
    <w:rPr>
      <w:color w:val="0000FF"/>
      <w:u w:val="single"/>
    </w:rPr>
  </w:style>
  <w:style w:type="paragraph" w:customStyle="1" w:styleId="a9">
    <w:name w:val="Стиль"/>
    <w:uiPriority w:val="99"/>
    <w:semiHidden/>
    <w:rsid w:val="00A72C39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72C3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11">
    <w:name w:val="toc 1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</w:pPr>
    <w:rPr>
      <w:rFonts w:ascii="Calibri" w:hAnsi="Calibri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  <w:ind w:left="220"/>
    </w:pPr>
    <w:rPr>
      <w:rFonts w:ascii="Calibri" w:hAnsi="Calibri"/>
      <w:lang w:eastAsia="ru-RU"/>
    </w:rPr>
  </w:style>
  <w:style w:type="table" w:styleId="aa">
    <w:name w:val="Table Grid"/>
    <w:basedOn w:val="a2"/>
    <w:uiPriority w:val="59"/>
    <w:rsid w:val="00A72C3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basedOn w:val="a1"/>
    <w:link w:val="a6"/>
    <w:uiPriority w:val="34"/>
    <w:qFormat/>
    <w:rsid w:val="00A72C39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qFormat/>
    <w:rsid w:val="00A72C39"/>
    <w:pPr>
      <w:adjustRightInd w:val="0"/>
      <w:ind w:firstLine="72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ab">
    <w:name w:val="Перечень Знак"/>
    <w:link w:val="a"/>
    <w:locked/>
    <w:rsid w:val="00A72C3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A72C39"/>
    <w:pPr>
      <w:widowControl/>
      <w:numPr>
        <w:numId w:val="76"/>
      </w:numPr>
      <w:suppressAutoHyphens/>
      <w:autoSpaceDE/>
      <w:autoSpaceDN/>
      <w:spacing w:line="360" w:lineRule="auto"/>
      <w:jc w:val="both"/>
    </w:pPr>
    <w:rPr>
      <w:rFonts w:eastAsiaTheme="minorHAnsi"/>
      <w:sz w:val="28"/>
      <w:u w:color="000000"/>
      <w:bdr w:val="none" w:sz="0" w:space="0" w:color="auto" w:frame="1"/>
      <w:lang w:val="en-US"/>
    </w:rPr>
  </w:style>
  <w:style w:type="paragraph" w:customStyle="1" w:styleId="41">
    <w:name w:val="Стиль4"/>
    <w:basedOn w:val="a0"/>
    <w:link w:val="42"/>
    <w:qFormat/>
    <w:rsid w:val="00671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djustRightInd w:val="0"/>
      <w:jc w:val="center"/>
    </w:pPr>
    <w:rPr>
      <w:b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qFormat/>
    <w:rsid w:val="00671965"/>
    <w:rPr>
      <w:rFonts w:ascii="Times New Roman" w:eastAsia="Times New Roman" w:hAnsi="Times New Roman" w:cs="Times New Roman"/>
      <w:b/>
      <w:caps/>
      <w:sz w:val="24"/>
      <w:szCs w:val="24"/>
      <w:lang w:val="ru-RU" w:eastAsia="ru-RU"/>
    </w:rPr>
  </w:style>
  <w:style w:type="paragraph" w:styleId="ac">
    <w:name w:val="header"/>
    <w:basedOn w:val="a0"/>
    <w:link w:val="ad"/>
    <w:unhideWhenUsed/>
    <w:rsid w:val="000765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07657E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0"/>
    <w:link w:val="af"/>
    <w:uiPriority w:val="99"/>
    <w:unhideWhenUsed/>
    <w:rsid w:val="0007657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07657E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1"/>
    <w:link w:val="3"/>
    <w:rsid w:val="00213980"/>
    <w:rPr>
      <w:rFonts w:ascii="Arial" w:eastAsia="Times New Roman" w:hAnsi="Arial" w:cs="Arial"/>
      <w:b/>
      <w:bCs/>
      <w:sz w:val="36"/>
      <w:szCs w:val="24"/>
      <w:lang w:val="ru-RU" w:eastAsia="ru-RU"/>
    </w:rPr>
  </w:style>
  <w:style w:type="character" w:customStyle="1" w:styleId="40">
    <w:name w:val="Заголовок 4 Знак"/>
    <w:basedOn w:val="a1"/>
    <w:link w:val="4"/>
    <w:rsid w:val="00213980"/>
    <w:rPr>
      <w:rFonts w:ascii="Arial" w:eastAsia="Times New Roman" w:hAnsi="Arial" w:cs="Arial"/>
      <w:b/>
      <w:bCs/>
      <w:sz w:val="28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rsid w:val="00213980"/>
    <w:rPr>
      <w:rFonts w:ascii="Arial" w:eastAsia="Times New Roman" w:hAnsi="Arial" w:cs="Arial"/>
      <w:sz w:val="28"/>
      <w:szCs w:val="24"/>
      <w:lang w:val="ru-RU" w:eastAsia="ru-RU"/>
    </w:rPr>
  </w:style>
  <w:style w:type="character" w:customStyle="1" w:styleId="60">
    <w:name w:val="Заголовок 6 Знак"/>
    <w:basedOn w:val="a1"/>
    <w:link w:val="6"/>
    <w:rsid w:val="0021398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rsid w:val="00213980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213980"/>
    <w:rPr>
      <w:rFonts w:ascii="Arial" w:eastAsia="Times New Roman" w:hAnsi="Arial" w:cs="Times New Roman"/>
      <w:lang w:val="ru-RU" w:eastAsia="ru-RU"/>
    </w:rPr>
  </w:style>
  <w:style w:type="character" w:customStyle="1" w:styleId="Heading1Char">
    <w:name w:val="Heading 1 Char"/>
    <w:basedOn w:val="a1"/>
    <w:uiPriority w:val="9"/>
    <w:rsid w:val="002139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139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139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139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139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2139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139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139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139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13980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13980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213980"/>
    <w:pPr>
      <w:widowControl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23">
    <w:name w:val="Цитата 2 Знак"/>
    <w:basedOn w:val="a1"/>
    <w:link w:val="22"/>
    <w:uiPriority w:val="29"/>
    <w:rsid w:val="00213980"/>
    <w:rPr>
      <w:rFonts w:ascii="Times New Roman" w:eastAsia="Times New Roman" w:hAnsi="Times New Roman" w:cs="Times New Roman"/>
      <w:i/>
      <w:sz w:val="24"/>
      <w:szCs w:val="24"/>
      <w:lang w:val="ru-RU" w:eastAsia="ru-RU"/>
    </w:rPr>
  </w:style>
  <w:style w:type="paragraph" w:styleId="af0">
    <w:name w:val="Intense Quote"/>
    <w:basedOn w:val="a0"/>
    <w:next w:val="a0"/>
    <w:link w:val="af1"/>
    <w:uiPriority w:val="30"/>
    <w:qFormat/>
    <w:rsid w:val="00213980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213980"/>
    <w:rPr>
      <w:rFonts w:ascii="Times New Roman" w:eastAsia="Times New Roman" w:hAnsi="Times New Roman" w:cs="Times New Roman"/>
      <w:i/>
      <w:sz w:val="24"/>
      <w:szCs w:val="24"/>
      <w:shd w:val="clear" w:color="auto" w:fill="F2F2F2"/>
      <w:lang w:val="ru-RU" w:eastAsia="ru-RU"/>
    </w:rPr>
  </w:style>
  <w:style w:type="character" w:customStyle="1" w:styleId="HeaderChar">
    <w:name w:val="Header Char"/>
    <w:basedOn w:val="a1"/>
    <w:uiPriority w:val="99"/>
    <w:rsid w:val="00213980"/>
  </w:style>
  <w:style w:type="character" w:customStyle="1" w:styleId="FooterChar">
    <w:name w:val="Footer Char"/>
    <w:basedOn w:val="a1"/>
    <w:uiPriority w:val="99"/>
    <w:rsid w:val="00213980"/>
  </w:style>
  <w:style w:type="paragraph" w:styleId="af2">
    <w:name w:val="caption"/>
    <w:basedOn w:val="a0"/>
    <w:next w:val="a0"/>
    <w:uiPriority w:val="35"/>
    <w:semiHidden/>
    <w:unhideWhenUsed/>
    <w:qFormat/>
    <w:rsid w:val="00213980"/>
    <w:pPr>
      <w:widowControl/>
      <w:autoSpaceDE/>
      <w:autoSpaceDN/>
      <w:spacing w:line="276" w:lineRule="auto"/>
    </w:pPr>
    <w:rPr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213980"/>
  </w:style>
  <w:style w:type="table" w:customStyle="1" w:styleId="TableGridLight">
    <w:name w:val="Table Grid Light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13980"/>
    <w:rPr>
      <w:sz w:val="18"/>
    </w:rPr>
  </w:style>
  <w:style w:type="paragraph" w:styleId="af3">
    <w:name w:val="endnote text"/>
    <w:basedOn w:val="a0"/>
    <w:link w:val="af4"/>
    <w:uiPriority w:val="99"/>
    <w:semiHidden/>
    <w:unhideWhenUsed/>
    <w:rsid w:val="00213980"/>
    <w:pPr>
      <w:widowControl/>
      <w:autoSpaceDE/>
      <w:autoSpaceDN/>
    </w:pPr>
    <w:rPr>
      <w:sz w:val="20"/>
      <w:szCs w:val="24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213980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styleId="af5">
    <w:name w:val="endnote reference"/>
    <w:basedOn w:val="a1"/>
    <w:uiPriority w:val="99"/>
    <w:semiHidden/>
    <w:unhideWhenUsed/>
    <w:rsid w:val="00213980"/>
    <w:rPr>
      <w:vertAlign w:val="superscript"/>
    </w:rPr>
  </w:style>
  <w:style w:type="paragraph" w:styleId="44">
    <w:name w:val="toc 4"/>
    <w:basedOn w:val="a0"/>
    <w:next w:val="a0"/>
    <w:uiPriority w:val="39"/>
    <w:unhideWhenUsed/>
    <w:rsid w:val="00213980"/>
    <w:pPr>
      <w:widowControl/>
      <w:autoSpaceDE/>
      <w:autoSpaceDN/>
      <w:spacing w:after="57"/>
      <w:ind w:left="850"/>
    </w:pPr>
    <w:rPr>
      <w:sz w:val="24"/>
      <w:szCs w:val="24"/>
      <w:lang w:eastAsia="ru-RU"/>
    </w:rPr>
  </w:style>
  <w:style w:type="paragraph" w:styleId="52">
    <w:name w:val="toc 5"/>
    <w:basedOn w:val="a0"/>
    <w:next w:val="a0"/>
    <w:uiPriority w:val="39"/>
    <w:unhideWhenUsed/>
    <w:rsid w:val="00213980"/>
    <w:pPr>
      <w:widowControl/>
      <w:autoSpaceDE/>
      <w:autoSpaceDN/>
      <w:spacing w:after="57"/>
      <w:ind w:left="1134"/>
    </w:pPr>
    <w:rPr>
      <w:sz w:val="24"/>
      <w:szCs w:val="24"/>
      <w:lang w:eastAsia="ru-RU"/>
    </w:rPr>
  </w:style>
  <w:style w:type="paragraph" w:styleId="61">
    <w:name w:val="toc 6"/>
    <w:basedOn w:val="a0"/>
    <w:next w:val="a0"/>
    <w:uiPriority w:val="39"/>
    <w:unhideWhenUsed/>
    <w:rsid w:val="00213980"/>
    <w:pPr>
      <w:widowControl/>
      <w:autoSpaceDE/>
      <w:autoSpaceDN/>
      <w:spacing w:after="57"/>
      <w:ind w:left="1417"/>
    </w:pPr>
    <w:rPr>
      <w:sz w:val="24"/>
      <w:szCs w:val="24"/>
      <w:lang w:eastAsia="ru-RU"/>
    </w:rPr>
  </w:style>
  <w:style w:type="paragraph" w:styleId="71">
    <w:name w:val="toc 7"/>
    <w:basedOn w:val="a0"/>
    <w:next w:val="a0"/>
    <w:uiPriority w:val="39"/>
    <w:unhideWhenUsed/>
    <w:rsid w:val="00213980"/>
    <w:pPr>
      <w:widowControl/>
      <w:autoSpaceDE/>
      <w:autoSpaceDN/>
      <w:spacing w:after="57"/>
      <w:ind w:left="1701"/>
    </w:pPr>
    <w:rPr>
      <w:sz w:val="24"/>
      <w:szCs w:val="24"/>
      <w:lang w:eastAsia="ru-RU"/>
    </w:rPr>
  </w:style>
  <w:style w:type="paragraph" w:styleId="81">
    <w:name w:val="toc 8"/>
    <w:basedOn w:val="a0"/>
    <w:next w:val="a0"/>
    <w:uiPriority w:val="39"/>
    <w:unhideWhenUsed/>
    <w:rsid w:val="00213980"/>
    <w:pPr>
      <w:widowControl/>
      <w:autoSpaceDE/>
      <w:autoSpaceDN/>
      <w:spacing w:after="57"/>
      <w:ind w:left="1984"/>
    </w:pPr>
    <w:rPr>
      <w:sz w:val="24"/>
      <w:szCs w:val="24"/>
      <w:lang w:eastAsia="ru-RU"/>
    </w:rPr>
  </w:style>
  <w:style w:type="paragraph" w:styleId="91">
    <w:name w:val="toc 9"/>
    <w:basedOn w:val="a0"/>
    <w:next w:val="a0"/>
    <w:uiPriority w:val="39"/>
    <w:unhideWhenUsed/>
    <w:rsid w:val="00213980"/>
    <w:pPr>
      <w:widowControl/>
      <w:autoSpaceDE/>
      <w:autoSpaceDN/>
      <w:spacing w:after="57"/>
      <w:ind w:left="2268"/>
    </w:pPr>
    <w:rPr>
      <w:sz w:val="24"/>
      <w:szCs w:val="24"/>
      <w:lang w:eastAsia="ru-RU"/>
    </w:rPr>
  </w:style>
  <w:style w:type="paragraph" w:styleId="af6">
    <w:name w:val="table of figures"/>
    <w:basedOn w:val="a0"/>
    <w:next w:val="a0"/>
    <w:uiPriority w:val="99"/>
    <w:unhideWhenUsed/>
    <w:rsid w:val="00213980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1398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1"/>
    <w:link w:val="2"/>
    <w:rsid w:val="00213980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customStyle="1" w:styleId="af7">
    <w:name w:val="Содержимое таблицы"/>
    <w:basedOn w:val="a0"/>
    <w:rsid w:val="00213980"/>
    <w:pPr>
      <w:widowControl/>
      <w:suppressLineNumbers/>
      <w:autoSpaceDE/>
      <w:autoSpaceDN/>
    </w:pPr>
    <w:rPr>
      <w:sz w:val="24"/>
      <w:szCs w:val="24"/>
      <w:lang w:eastAsia="ar-SA"/>
    </w:rPr>
  </w:style>
  <w:style w:type="paragraph" w:styleId="af8">
    <w:name w:val="Plain Text"/>
    <w:basedOn w:val="a0"/>
    <w:link w:val="af9"/>
    <w:rsid w:val="00213980"/>
    <w:pPr>
      <w:widowControl/>
      <w:autoSpaceDE/>
      <w:autoSpaceDN/>
    </w:pPr>
    <w:rPr>
      <w:rFonts w:ascii="Courier New" w:hAnsi="Courier New"/>
      <w:sz w:val="20"/>
      <w:szCs w:val="24"/>
      <w:lang w:eastAsia="ru-RU"/>
    </w:rPr>
  </w:style>
  <w:style w:type="character" w:customStyle="1" w:styleId="af9">
    <w:name w:val="Текст Знак"/>
    <w:basedOn w:val="a1"/>
    <w:link w:val="af8"/>
    <w:rsid w:val="00213980"/>
    <w:rPr>
      <w:rFonts w:ascii="Courier New" w:eastAsia="Times New Roman" w:hAnsi="Courier New" w:cs="Times New Roman"/>
      <w:sz w:val="20"/>
      <w:szCs w:val="24"/>
      <w:lang w:val="ru-RU" w:eastAsia="ru-RU"/>
    </w:rPr>
  </w:style>
  <w:style w:type="paragraph" w:styleId="afa">
    <w:name w:val="Body Text Indent"/>
    <w:basedOn w:val="a0"/>
    <w:link w:val="afb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8"/>
      <w:szCs w:val="24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213980"/>
    <w:rPr>
      <w:rFonts w:ascii="Times New Roman" w:eastAsia="Times New Roman" w:hAnsi="Times New Roman" w:cs="Times New Roman"/>
      <w:color w:val="000000"/>
      <w:position w:val="2"/>
      <w:sz w:val="28"/>
      <w:szCs w:val="24"/>
      <w:lang w:val="ru-RU" w:eastAsia="ru-RU"/>
    </w:rPr>
  </w:style>
  <w:style w:type="paragraph" w:styleId="25">
    <w:name w:val="Body Text Indent 2"/>
    <w:basedOn w:val="a0"/>
    <w:link w:val="26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13980"/>
    <w:rPr>
      <w:rFonts w:ascii="Times New Roman" w:eastAsia="Times New Roman" w:hAnsi="Times New Roman" w:cs="Times New Roman"/>
      <w:color w:val="000000"/>
      <w:position w:val="2"/>
      <w:sz w:val="24"/>
      <w:szCs w:val="24"/>
      <w:lang w:val="ru-RU" w:eastAsia="ru-RU"/>
    </w:rPr>
  </w:style>
  <w:style w:type="paragraph" w:styleId="afc">
    <w:name w:val="footnote text"/>
    <w:basedOn w:val="a0"/>
    <w:link w:val="afd"/>
    <w:semiHidden/>
    <w:rsid w:val="00213980"/>
    <w:pPr>
      <w:widowControl/>
      <w:autoSpaceDE/>
      <w:autoSpaceDN/>
    </w:pPr>
    <w:rPr>
      <w:color w:val="000000"/>
      <w:position w:val="2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semiHidden/>
    <w:rsid w:val="00213980"/>
    <w:rPr>
      <w:rFonts w:ascii="Times New Roman" w:eastAsia="Times New Roman" w:hAnsi="Times New Roman" w:cs="Times New Roman"/>
      <w:color w:val="000000"/>
      <w:position w:val="2"/>
      <w:sz w:val="20"/>
      <w:szCs w:val="20"/>
      <w:lang w:val="ru-RU" w:eastAsia="ru-RU"/>
    </w:rPr>
  </w:style>
  <w:style w:type="character" w:styleId="afe">
    <w:name w:val="footnote reference"/>
    <w:rsid w:val="00213980"/>
    <w:rPr>
      <w:vertAlign w:val="superscript"/>
    </w:rPr>
  </w:style>
  <w:style w:type="character" w:styleId="aff">
    <w:name w:val="page number"/>
    <w:basedOn w:val="a1"/>
    <w:rsid w:val="00213980"/>
  </w:style>
  <w:style w:type="paragraph" w:styleId="27">
    <w:name w:val="Body Text 2"/>
    <w:basedOn w:val="a0"/>
    <w:link w:val="28"/>
    <w:rsid w:val="00213980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8">
    <w:name w:val="Основной текст 2 Знак"/>
    <w:basedOn w:val="a1"/>
    <w:link w:val="2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Body Text 3"/>
    <w:basedOn w:val="a0"/>
    <w:link w:val="33"/>
    <w:rsid w:val="00213980"/>
    <w:pPr>
      <w:widowControl/>
      <w:autoSpaceDE/>
      <w:autoSpaceDN/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5">
    <w:name w:val="Основной текст Знак"/>
    <w:basedOn w:val="a1"/>
    <w:link w:val="a4"/>
    <w:rsid w:val="0021398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0">
    <w:name w:val="Normal (Web)"/>
    <w:basedOn w:val="a0"/>
    <w:uiPriority w:val="99"/>
    <w:rsid w:val="002139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1">
    <w:name w:val="Balloon Text"/>
    <w:basedOn w:val="a0"/>
    <w:link w:val="aff2"/>
    <w:semiHidden/>
    <w:rsid w:val="00213980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semiHidden/>
    <w:rsid w:val="0021398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f3">
    <w:name w:val="Символ сноски"/>
    <w:rsid w:val="00213980"/>
    <w:rPr>
      <w:vertAlign w:val="superscript"/>
    </w:rPr>
  </w:style>
  <w:style w:type="character" w:customStyle="1" w:styleId="WW8Num2z0">
    <w:name w:val="WW8Num2z0"/>
    <w:rsid w:val="00213980"/>
    <w:rPr>
      <w:rFonts w:ascii="Times New Roman" w:hAnsi="Times New Roman" w:cs="Times New Roman"/>
    </w:rPr>
  </w:style>
  <w:style w:type="character" w:styleId="aff4">
    <w:name w:val="Strong"/>
    <w:uiPriority w:val="22"/>
    <w:qFormat/>
    <w:rsid w:val="00213980"/>
    <w:rPr>
      <w:b/>
      <w:bCs/>
    </w:rPr>
  </w:style>
  <w:style w:type="paragraph" w:customStyle="1" w:styleId="western">
    <w:name w:val="western"/>
    <w:basedOn w:val="a0"/>
    <w:rsid w:val="00213980"/>
    <w:pPr>
      <w:widowControl/>
      <w:autoSpaceDE/>
      <w:autoSpaceDN/>
      <w:spacing w:before="100" w:beforeAutospacing="1" w:after="115"/>
    </w:pPr>
    <w:rPr>
      <w:color w:val="000000"/>
      <w:sz w:val="24"/>
      <w:szCs w:val="24"/>
      <w:lang w:eastAsia="ru-RU"/>
    </w:rPr>
  </w:style>
  <w:style w:type="paragraph" w:styleId="aff5">
    <w:name w:val="Title"/>
    <w:basedOn w:val="a0"/>
    <w:link w:val="aff6"/>
    <w:uiPriority w:val="99"/>
    <w:qFormat/>
    <w:rsid w:val="00213980"/>
    <w:pPr>
      <w:widowControl/>
      <w:autoSpaceDE/>
      <w:autoSpaceDN/>
      <w:jc w:val="center"/>
    </w:pPr>
    <w:rPr>
      <w:b/>
      <w:bCs/>
      <w:sz w:val="28"/>
      <w:szCs w:val="24"/>
      <w:lang w:eastAsia="ru-RU"/>
    </w:rPr>
  </w:style>
  <w:style w:type="character" w:customStyle="1" w:styleId="aff6">
    <w:name w:val="Название Знак"/>
    <w:basedOn w:val="a1"/>
    <w:link w:val="aff5"/>
    <w:uiPriority w:val="99"/>
    <w:rsid w:val="002139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styleId="aff7">
    <w:name w:val="line number"/>
    <w:basedOn w:val="a1"/>
    <w:rsid w:val="00213980"/>
  </w:style>
  <w:style w:type="paragraph" w:styleId="34">
    <w:name w:val="Body Text Indent 3"/>
    <w:basedOn w:val="a0"/>
    <w:link w:val="35"/>
    <w:rsid w:val="00213980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9">
    <w:name w:val="Знак2 Знак Знак Знак"/>
    <w:basedOn w:val="a0"/>
    <w:rsid w:val="00213980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Текст1"/>
    <w:basedOn w:val="a0"/>
    <w:rsid w:val="00213980"/>
    <w:pPr>
      <w:autoSpaceDE/>
      <w:autoSpaceDN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213980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styleId="14">
    <w:name w:val="Table Grid 1"/>
    <w:basedOn w:val="a2"/>
    <w:rsid w:val="0021398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2a">
    <w:name w:val="List 2"/>
    <w:basedOn w:val="a0"/>
    <w:rsid w:val="00213980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customStyle="1" w:styleId="2b">
    <w:name w:val="Знак2"/>
    <w:basedOn w:val="a0"/>
    <w:rsid w:val="0021398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No Spacing"/>
    <w:uiPriority w:val="1"/>
    <w:qFormat/>
    <w:rsid w:val="00213980"/>
    <w:pPr>
      <w:widowControl/>
      <w:autoSpaceDE/>
      <w:autoSpaceDN/>
    </w:pPr>
    <w:rPr>
      <w:rFonts w:ascii="Times New Roman" w:eastAsia="Calibri" w:hAnsi="Times New Roman" w:cs="Times New Roman"/>
      <w:sz w:val="28"/>
      <w:szCs w:val="26"/>
      <w:lang w:val="ru-RU"/>
    </w:rPr>
  </w:style>
  <w:style w:type="paragraph" w:styleId="aff9">
    <w:name w:val="List"/>
    <w:basedOn w:val="a0"/>
    <w:rsid w:val="00213980"/>
    <w:pPr>
      <w:widowControl/>
      <w:autoSpaceDE/>
      <w:autoSpaceDN/>
      <w:ind w:left="283" w:hanging="283"/>
      <w:contextualSpacing/>
    </w:pPr>
    <w:rPr>
      <w:sz w:val="24"/>
      <w:szCs w:val="24"/>
      <w:lang w:eastAsia="ru-RU"/>
    </w:rPr>
  </w:style>
  <w:style w:type="paragraph" w:styleId="affa">
    <w:name w:val="TOC Heading"/>
    <w:basedOn w:val="1"/>
    <w:next w:val="a0"/>
    <w:uiPriority w:val="39"/>
    <w:unhideWhenUsed/>
    <w:qFormat/>
    <w:rsid w:val="00213980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6">
    <w:name w:val="toc 3"/>
    <w:basedOn w:val="a0"/>
    <w:next w:val="a0"/>
    <w:uiPriority w:val="39"/>
    <w:unhideWhenUsed/>
    <w:rsid w:val="00213980"/>
    <w:pPr>
      <w:widowControl/>
      <w:autoSpaceDE/>
      <w:autoSpaceDN/>
      <w:spacing w:after="100"/>
      <w:ind w:left="480"/>
    </w:pPr>
    <w:rPr>
      <w:sz w:val="24"/>
      <w:szCs w:val="24"/>
      <w:lang w:eastAsia="ru-RU"/>
    </w:rPr>
  </w:style>
  <w:style w:type="paragraph" w:customStyle="1" w:styleId="15">
    <w:name w:val="Стиль1"/>
    <w:basedOn w:val="a0"/>
    <w:link w:val="16"/>
    <w:qFormat/>
    <w:rsid w:val="00213980"/>
    <w:pPr>
      <w:widowControl/>
      <w:autoSpaceDE/>
      <w:autoSpaceDN/>
      <w:jc w:val="center"/>
    </w:pPr>
    <w:rPr>
      <w:sz w:val="24"/>
      <w:szCs w:val="24"/>
      <w:lang w:eastAsia="ru-RU"/>
    </w:rPr>
  </w:style>
  <w:style w:type="paragraph" w:customStyle="1" w:styleId="2c">
    <w:name w:val="Стиль2"/>
    <w:basedOn w:val="a0"/>
    <w:link w:val="2d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right"/>
    </w:pPr>
    <w:rPr>
      <w:b/>
      <w:i/>
      <w:sz w:val="24"/>
      <w:szCs w:val="24"/>
      <w:lang w:eastAsia="ru-RU"/>
    </w:rPr>
  </w:style>
  <w:style w:type="character" w:customStyle="1" w:styleId="16">
    <w:name w:val="Стиль1 Знак"/>
    <w:basedOn w:val="a1"/>
    <w:link w:val="15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0"/>
    <w:rsid w:val="00213980"/>
    <w:pPr>
      <w:widowControl/>
      <w:autoSpaceDE/>
      <w:autoSpaceDN/>
      <w:spacing w:after="120" w:line="480" w:lineRule="auto"/>
    </w:pPr>
    <w:rPr>
      <w:sz w:val="20"/>
      <w:szCs w:val="20"/>
      <w:lang w:eastAsia="ar-SA"/>
    </w:rPr>
  </w:style>
  <w:style w:type="character" w:customStyle="1" w:styleId="2d">
    <w:name w:val="Стиль2 Знак"/>
    <w:basedOn w:val="a1"/>
    <w:link w:val="2c"/>
    <w:rsid w:val="00213980"/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  <w:style w:type="paragraph" w:styleId="affb">
    <w:name w:val="Subtitle"/>
    <w:basedOn w:val="a0"/>
    <w:link w:val="affc"/>
    <w:qFormat/>
    <w:rsid w:val="00213980"/>
    <w:pPr>
      <w:widowControl/>
      <w:autoSpaceDE/>
      <w:autoSpaceDN/>
      <w:jc w:val="center"/>
    </w:pPr>
    <w:rPr>
      <w:sz w:val="24"/>
      <w:szCs w:val="20"/>
      <w:lang w:eastAsia="ru-RU"/>
    </w:rPr>
  </w:style>
  <w:style w:type="character" w:customStyle="1" w:styleId="affc">
    <w:name w:val="Подзаголовок Знак"/>
    <w:basedOn w:val="a1"/>
    <w:link w:val="affb"/>
    <w:rsid w:val="0021398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37">
    <w:name w:val="Стиль3"/>
    <w:basedOn w:val="a0"/>
    <w:link w:val="38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before="120"/>
      <w:ind w:right="-187"/>
      <w:jc w:val="both"/>
    </w:pPr>
    <w:rPr>
      <w:b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2139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53">
    <w:name w:val="Стиль5"/>
    <w:basedOn w:val="a0"/>
    <w:link w:val="54"/>
    <w:qFormat/>
    <w:rsid w:val="00213980"/>
    <w:pPr>
      <w:widowControl/>
      <w:autoSpaceDE/>
      <w:autoSpaceDN/>
      <w:jc w:val="center"/>
    </w:pPr>
    <w:rPr>
      <w:rFonts w:eastAsia="MS Mincho"/>
      <w:sz w:val="24"/>
      <w:szCs w:val="24"/>
      <w:lang w:eastAsia="ru-RU"/>
    </w:rPr>
  </w:style>
  <w:style w:type="character" w:customStyle="1" w:styleId="54">
    <w:name w:val="Стиль5 Знак"/>
    <w:basedOn w:val="a1"/>
    <w:link w:val="53"/>
    <w:rsid w:val="00213980"/>
    <w:rPr>
      <w:rFonts w:ascii="Times New Roman" w:eastAsia="MS Mincho" w:hAnsi="Times New Roman" w:cs="Times New Roman"/>
      <w:sz w:val="24"/>
      <w:szCs w:val="24"/>
      <w:lang w:val="ru-RU" w:eastAsia="ru-RU"/>
    </w:rPr>
  </w:style>
  <w:style w:type="character" w:styleId="affd">
    <w:name w:val="Emphasis"/>
    <w:uiPriority w:val="20"/>
    <w:qFormat/>
    <w:rsid w:val="00213980"/>
    <w:rPr>
      <w:i/>
      <w:iCs/>
    </w:rPr>
  </w:style>
  <w:style w:type="paragraph" w:customStyle="1" w:styleId="110">
    <w:name w:val="1Стиль1"/>
    <w:basedOn w:val="a0"/>
    <w:rsid w:val="00213980"/>
    <w:pPr>
      <w:widowControl/>
      <w:autoSpaceDE/>
      <w:autoSpaceDN/>
      <w:ind w:firstLine="709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e">
    <w:name w:val="А_основной Знак"/>
    <w:link w:val="afff"/>
    <w:rsid w:val="00213980"/>
    <w:rPr>
      <w:rFonts w:ascii="Calibri" w:eastAsia="Calibri" w:hAnsi="Calibri"/>
      <w:sz w:val="28"/>
      <w:szCs w:val="28"/>
    </w:rPr>
  </w:style>
  <w:style w:type="paragraph" w:customStyle="1" w:styleId="afff">
    <w:name w:val="А_основной"/>
    <w:basedOn w:val="a0"/>
    <w:link w:val="affe"/>
    <w:rsid w:val="00213980"/>
    <w:pPr>
      <w:widowControl/>
      <w:autoSpaceDE/>
      <w:autoSpaceDN/>
      <w:spacing w:line="360" w:lineRule="auto"/>
      <w:ind w:firstLine="454"/>
      <w:jc w:val="both"/>
    </w:pPr>
    <w:rPr>
      <w:rFonts w:ascii="Calibri" w:eastAsia="Calibri" w:hAnsi="Calibri" w:cstheme="minorBidi"/>
      <w:sz w:val="28"/>
      <w:szCs w:val="28"/>
      <w:lang w:val="en-US"/>
    </w:rPr>
  </w:style>
  <w:style w:type="numbering" w:customStyle="1" w:styleId="List9">
    <w:name w:val="List 9"/>
    <w:basedOn w:val="a3"/>
    <w:rsid w:val="00213980"/>
    <w:pPr>
      <w:numPr>
        <w:numId w:val="77"/>
      </w:numPr>
    </w:pPr>
  </w:style>
  <w:style w:type="paragraph" w:customStyle="1" w:styleId="Style35">
    <w:name w:val="Style35"/>
    <w:basedOn w:val="a0"/>
    <w:uiPriority w:val="99"/>
    <w:rsid w:val="00213980"/>
    <w:pPr>
      <w:autoSpaceDE/>
      <w:autoSpaceDN/>
      <w:spacing w:after="200" w:line="278" w:lineRule="exact"/>
    </w:pPr>
    <w:rPr>
      <w:rFonts w:asciiTheme="minorHAnsi" w:eastAsiaTheme="minorEastAsia" w:hAnsiTheme="minorHAnsi"/>
      <w:lang w:eastAsia="ru-RU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213980"/>
  </w:style>
  <w:style w:type="character" w:customStyle="1" w:styleId="status-sale">
    <w:name w:val="status-sale"/>
    <w:basedOn w:val="a1"/>
    <w:rsid w:val="00213980"/>
  </w:style>
  <w:style w:type="paragraph" w:customStyle="1" w:styleId="ConsPlusTitle">
    <w:name w:val="ConsPlusTitle"/>
    <w:rsid w:val="00213980"/>
    <w:pPr>
      <w:autoSpaceDE/>
      <w:autoSpaceDN/>
    </w:pPr>
    <w:rPr>
      <w:rFonts w:ascii="Calibri" w:eastAsiaTheme="minorEastAsia" w:hAnsi="Calibri" w:cs="Calibri"/>
      <w:b/>
      <w:lang w:val="ru-RU" w:eastAsia="ru-RU"/>
    </w:rPr>
  </w:style>
  <w:style w:type="character" w:customStyle="1" w:styleId="afff0">
    <w:name w:val="Основной текст_"/>
    <w:basedOn w:val="a1"/>
    <w:link w:val="18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1"/>
    <w:basedOn w:val="a0"/>
    <w:link w:val="afff0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customStyle="1" w:styleId="afff1">
    <w:name w:val="Другое_"/>
    <w:basedOn w:val="a1"/>
    <w:link w:val="afff2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afff2">
    <w:name w:val="Другое"/>
    <w:basedOn w:val="a0"/>
    <w:link w:val="afff1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styleId="afff3">
    <w:name w:val="annotation reference"/>
    <w:basedOn w:val="a1"/>
    <w:uiPriority w:val="99"/>
    <w:semiHidden/>
    <w:unhideWhenUsed/>
    <w:rsid w:val="00213980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213980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2139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213980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21398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table" w:customStyle="1" w:styleId="19">
    <w:name w:val="Сетка таблицы1"/>
    <w:basedOn w:val="a2"/>
    <w:next w:val="aa"/>
    <w:rsid w:val="00D101E4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krkrub.kubannet.ru/navig/page/62/message/20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oyuz-pisatelei.ru/shop/447/desc/poehty-rossii-tom-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yuz-pisatelei.ru/shop/447/desc/poehty-rossii-tom-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eb-web.ru/feb/slt/abc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azavat.ru/history3.php?rub=17&amp;art=1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1C82E-5BB6-4DD3-BFC6-A606CA80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6686</Words>
  <Characters>38116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Мирзоев </cp:lastModifiedBy>
  <cp:revision>28</cp:revision>
  <dcterms:created xsi:type="dcterms:W3CDTF">2021-10-04T16:48:00Z</dcterms:created>
  <dcterms:modified xsi:type="dcterms:W3CDTF">2026-02-04T10:59:00Z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2021-10-04T00:00:00Z</vt:filetime>
  </property>
</Properties>
</file>